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B9F4" w14:textId="0FC3EB2F" w:rsidR="003B0492" w:rsidRPr="00E664ED" w:rsidRDefault="00103914" w:rsidP="00E664ED">
      <w:pPr>
        <w:pStyle w:val="a6"/>
        <w:spacing w:line="360" w:lineRule="auto"/>
        <w:rPr>
          <w:rFonts w:ascii="Times New Roman" w:eastAsia="方正小标宋_GBK" w:hAnsi="Times New Roman" w:cs="仿宋_GB2312"/>
          <w:color w:val="auto"/>
          <w:sz w:val="36"/>
          <w:szCs w:val="36"/>
        </w:rPr>
      </w:pPr>
      <w:r w:rsidRPr="00E664ED">
        <w:rPr>
          <w:rFonts w:ascii="Times New Roman" w:eastAsia="方正小标宋_GBK" w:hAnsi="Times New Roman" w:cs="仿宋_GB2312" w:hint="eastAsia"/>
          <w:color w:val="auto"/>
          <w:sz w:val="36"/>
          <w:szCs w:val="36"/>
        </w:rPr>
        <w:t>附件</w:t>
      </w:r>
      <w:r w:rsidRPr="00E664ED">
        <w:rPr>
          <w:rFonts w:ascii="Times New Roman" w:eastAsia="方正小标宋_GBK" w:hAnsi="Times New Roman" w:cs="仿宋_GB2312" w:hint="eastAsia"/>
          <w:color w:val="auto"/>
          <w:sz w:val="36"/>
          <w:szCs w:val="36"/>
        </w:rPr>
        <w:t>1</w:t>
      </w:r>
    </w:p>
    <w:p w14:paraId="28A7F6C9" w14:textId="77777777" w:rsidR="00E664ED" w:rsidRPr="00E664ED" w:rsidRDefault="00E664ED" w:rsidP="00E664ED">
      <w:pPr>
        <w:spacing w:line="360" w:lineRule="auto"/>
        <w:jc w:val="center"/>
        <w:rPr>
          <w:rFonts w:ascii="Times New Roman" w:eastAsia="方正小标宋_GBK" w:hAnsi="Times New Roman" w:cs="仿宋_GB2312"/>
          <w:b/>
          <w:bCs/>
          <w:sz w:val="40"/>
          <w:szCs w:val="40"/>
        </w:rPr>
      </w:pPr>
    </w:p>
    <w:p w14:paraId="7C8C2AB9" w14:textId="271D4334" w:rsidR="003B0492" w:rsidRPr="00E664ED" w:rsidRDefault="00E664ED" w:rsidP="00E664ED">
      <w:pPr>
        <w:spacing w:line="360" w:lineRule="auto"/>
        <w:jc w:val="center"/>
        <w:rPr>
          <w:rFonts w:ascii="Times New Roman" w:eastAsia="方正小标宋_GBK" w:hAnsi="Times New Roman" w:cs="仿宋_GB2312"/>
          <w:b/>
          <w:bCs/>
          <w:sz w:val="40"/>
          <w:szCs w:val="40"/>
        </w:rPr>
      </w:pPr>
      <w:r w:rsidRPr="00E664ED">
        <w:rPr>
          <w:rFonts w:ascii="Times New Roman" w:eastAsia="方正小标宋_GBK" w:hAnsi="Times New Roman" w:cs="仿宋_GB2312" w:hint="eastAsia"/>
          <w:b/>
          <w:bCs/>
          <w:sz w:val="40"/>
          <w:szCs w:val="40"/>
        </w:rPr>
        <w:t>重庆东站站前片区开展未出让地块古树名木、古树后备资源及大树资源普查工作比选邀请函</w:t>
      </w:r>
    </w:p>
    <w:p w14:paraId="4FEFF4EA" w14:textId="77777777" w:rsidR="00E664ED" w:rsidRPr="00E664ED" w:rsidRDefault="00E664ED" w:rsidP="00E664ED">
      <w:pPr>
        <w:spacing w:line="360" w:lineRule="auto"/>
        <w:rPr>
          <w:rFonts w:ascii="Times New Roman" w:eastAsia="仿宋_GB2312" w:hAnsi="Times New Roman" w:cs="仿宋_GB2312"/>
          <w:sz w:val="36"/>
          <w:szCs w:val="36"/>
          <w:u w:val="single"/>
        </w:rPr>
      </w:pPr>
    </w:p>
    <w:p w14:paraId="284FFFAF" w14:textId="4EB34F24" w:rsidR="003B0492" w:rsidRPr="00E664ED" w:rsidRDefault="00103914" w:rsidP="00E664ED">
      <w:pPr>
        <w:spacing w:line="360" w:lineRule="auto"/>
        <w:rPr>
          <w:rFonts w:ascii="Times New Roman" w:eastAsia="方正仿宋_GBK" w:hAnsi="Times New Roman" w:cs="仿宋_GB2312"/>
          <w:sz w:val="30"/>
          <w:szCs w:val="30"/>
        </w:rPr>
      </w:pPr>
      <w:r w:rsidRPr="00E664ED">
        <w:rPr>
          <w:rFonts w:ascii="Times New Roman" w:eastAsia="仿宋_GB2312" w:hAnsi="Times New Roman" w:cs="仿宋_GB2312" w:hint="eastAsia"/>
          <w:sz w:val="36"/>
          <w:szCs w:val="36"/>
          <w:u w:val="single"/>
        </w:rPr>
        <w:t xml:space="preserve"> </w:t>
      </w:r>
      <w:r w:rsidRPr="00E664ED">
        <w:rPr>
          <w:rFonts w:ascii="Times New Roman" w:eastAsia="方正仿宋_GBK" w:hAnsi="Times New Roman" w:cs="仿宋_GB2312" w:hint="eastAsia"/>
          <w:sz w:val="30"/>
          <w:szCs w:val="30"/>
          <w:u w:val="single"/>
        </w:rPr>
        <w:t>各单位</w:t>
      </w:r>
      <w:r w:rsidRPr="00E664ED">
        <w:rPr>
          <w:rFonts w:ascii="Times New Roman" w:eastAsia="方正仿宋_GBK" w:hAnsi="Times New Roman" w:cs="仿宋_GB2312" w:hint="eastAsia"/>
          <w:sz w:val="30"/>
          <w:szCs w:val="30"/>
          <w:u w:val="single"/>
        </w:rPr>
        <w:t xml:space="preserve">  </w:t>
      </w:r>
      <w:r w:rsidRPr="00E664ED">
        <w:rPr>
          <w:rFonts w:ascii="Times New Roman" w:eastAsia="方正仿宋_GBK" w:hAnsi="Times New Roman" w:cs="仿宋_GB2312" w:hint="eastAsia"/>
          <w:sz w:val="30"/>
          <w:szCs w:val="30"/>
        </w:rPr>
        <w:t>：</w:t>
      </w:r>
    </w:p>
    <w:p w14:paraId="20109572" w14:textId="240FDDFD" w:rsidR="003B0492" w:rsidRPr="00E664ED" w:rsidRDefault="00103914" w:rsidP="00E664ED">
      <w:pPr>
        <w:pStyle w:val="a6"/>
        <w:spacing w:line="360" w:lineRule="auto"/>
        <w:rPr>
          <w:rFonts w:ascii="Times New Roman" w:eastAsia="方正仿宋_GBK" w:hAnsi="Times New Roman" w:cs="仿宋_GB2312"/>
          <w:b/>
          <w:bCs/>
          <w:color w:val="auto"/>
          <w:sz w:val="30"/>
          <w:szCs w:val="30"/>
          <w:u w:val="single"/>
        </w:rPr>
        <w:sectPr w:rsidR="003B0492" w:rsidRPr="00E664ED">
          <w:pgSz w:w="11850" w:h="16783"/>
          <w:pgMar w:top="2098" w:right="1474" w:bottom="1985" w:left="1588" w:header="851" w:footer="992" w:gutter="0"/>
          <w:pgNumType w:fmt="numberInDash"/>
          <w:cols w:space="425"/>
          <w:docGrid w:type="lines" w:linePitch="312"/>
        </w:sectPr>
      </w:pPr>
      <w:r w:rsidRPr="00E664ED">
        <w:rPr>
          <w:rFonts w:ascii="Times New Roman" w:eastAsia="方正仿宋_GBK" w:hAnsi="Times New Roman" w:cs="仿宋_GB2312" w:hint="eastAsia"/>
          <w:color w:val="auto"/>
          <w:sz w:val="30"/>
          <w:szCs w:val="30"/>
        </w:rPr>
        <w:t xml:space="preserve">   </w:t>
      </w:r>
      <w:r w:rsidR="00261257" w:rsidRPr="00E664ED">
        <w:rPr>
          <w:rFonts w:ascii="Times New Roman" w:eastAsia="方正仿宋_GBK" w:hAnsi="Times New Roman" w:cs="仿宋_GB2312" w:hint="eastAsia"/>
          <w:color w:val="auto"/>
          <w:sz w:val="30"/>
          <w:szCs w:val="30"/>
        </w:rPr>
        <w:t xml:space="preserve"> </w:t>
      </w:r>
      <w:r w:rsidR="00E664ED" w:rsidRPr="00E664ED">
        <w:rPr>
          <w:rFonts w:ascii="Times New Roman" w:eastAsia="方正仿宋_GBK" w:hAnsi="Times New Roman" w:cs="仿宋_GB2312" w:hint="eastAsia"/>
          <w:color w:val="auto"/>
          <w:sz w:val="30"/>
          <w:szCs w:val="30"/>
        </w:rPr>
        <w:t>根据重庆市规划和自然资源局《关于印送</w:t>
      </w:r>
      <w:r w:rsidR="00E664ED" w:rsidRPr="00E664ED">
        <w:rPr>
          <w:rFonts w:ascii="Times New Roman" w:eastAsia="方正仿宋_GBK" w:hAnsi="Times New Roman" w:cs="仿宋_GB2312" w:hint="eastAsia"/>
          <w:color w:val="auto"/>
          <w:sz w:val="30"/>
          <w:szCs w:val="30"/>
        </w:rPr>
        <w:t>&lt;</w:t>
      </w:r>
      <w:r w:rsidR="00E664ED" w:rsidRPr="00E664ED">
        <w:rPr>
          <w:rFonts w:ascii="Times New Roman" w:eastAsia="方正仿宋_GBK" w:hAnsi="Times New Roman" w:cs="仿宋_GB2312" w:hint="eastAsia"/>
          <w:color w:val="auto"/>
          <w:sz w:val="30"/>
          <w:szCs w:val="30"/>
        </w:rPr>
        <w:t>重庆市中心城区社会投资项目“用地清单制”工作实施细则（试行）</w:t>
      </w:r>
      <w:r w:rsidR="00E664ED" w:rsidRPr="00E664ED">
        <w:rPr>
          <w:rFonts w:ascii="Times New Roman" w:eastAsia="方正仿宋_GBK" w:hAnsi="Times New Roman" w:cs="仿宋_GB2312" w:hint="eastAsia"/>
          <w:color w:val="auto"/>
          <w:sz w:val="30"/>
          <w:szCs w:val="30"/>
        </w:rPr>
        <w:t>&gt;</w:t>
      </w:r>
      <w:r w:rsidR="00E664ED" w:rsidRPr="00E664ED">
        <w:rPr>
          <w:rFonts w:ascii="Times New Roman" w:eastAsia="方正仿宋_GBK" w:hAnsi="Times New Roman" w:cs="仿宋_GB2312" w:hint="eastAsia"/>
          <w:color w:val="auto"/>
          <w:sz w:val="30"/>
          <w:szCs w:val="30"/>
        </w:rPr>
        <w:t>的函》（渝规资函〔</w:t>
      </w:r>
      <w:r w:rsidR="00E664ED" w:rsidRPr="00E664ED">
        <w:rPr>
          <w:rFonts w:ascii="Times New Roman" w:eastAsia="方正仿宋_GBK" w:hAnsi="Times New Roman" w:cs="仿宋_GB2312" w:hint="eastAsia"/>
          <w:color w:val="auto"/>
          <w:sz w:val="30"/>
          <w:szCs w:val="30"/>
        </w:rPr>
        <w:t>2022</w:t>
      </w:r>
      <w:r w:rsidR="00E664ED" w:rsidRPr="00E664ED">
        <w:rPr>
          <w:rFonts w:ascii="Times New Roman" w:eastAsia="方正仿宋_GBK" w:hAnsi="Times New Roman" w:cs="仿宋_GB2312" w:hint="eastAsia"/>
          <w:color w:val="auto"/>
          <w:sz w:val="30"/>
          <w:szCs w:val="30"/>
        </w:rPr>
        <w:t>〕</w:t>
      </w:r>
      <w:r w:rsidR="00E664ED" w:rsidRPr="00E664ED">
        <w:rPr>
          <w:rFonts w:ascii="Times New Roman" w:eastAsia="方正仿宋_GBK" w:hAnsi="Times New Roman" w:cs="仿宋_GB2312" w:hint="eastAsia"/>
          <w:color w:val="auto"/>
          <w:sz w:val="30"/>
          <w:szCs w:val="30"/>
        </w:rPr>
        <w:t>654</w:t>
      </w:r>
      <w:r w:rsidR="00E664ED" w:rsidRPr="00E664ED">
        <w:rPr>
          <w:rFonts w:ascii="Times New Roman" w:eastAsia="方正仿宋_GBK" w:hAnsi="Times New Roman" w:cs="仿宋_GB2312" w:hint="eastAsia"/>
          <w:color w:val="auto"/>
          <w:sz w:val="30"/>
          <w:szCs w:val="30"/>
        </w:rPr>
        <w:t>号）和《重庆市城市管理局关于社会投资项目“用地清单制”改革实施细则的函》（渝城管局函〔</w:t>
      </w:r>
      <w:r w:rsidR="00E664ED" w:rsidRPr="00E664ED">
        <w:rPr>
          <w:rFonts w:ascii="Times New Roman" w:eastAsia="方正仿宋_GBK" w:hAnsi="Times New Roman" w:cs="仿宋_GB2312" w:hint="eastAsia"/>
          <w:color w:val="auto"/>
          <w:sz w:val="30"/>
          <w:szCs w:val="30"/>
        </w:rPr>
        <w:t>2022</w:t>
      </w:r>
      <w:r w:rsidR="00E664ED" w:rsidRPr="00E664ED">
        <w:rPr>
          <w:rFonts w:ascii="Times New Roman" w:eastAsia="方正仿宋_GBK" w:hAnsi="Times New Roman" w:cs="仿宋_GB2312" w:hint="eastAsia"/>
          <w:color w:val="auto"/>
          <w:sz w:val="30"/>
          <w:szCs w:val="30"/>
        </w:rPr>
        <w:t>〕</w:t>
      </w:r>
      <w:r w:rsidR="00E664ED" w:rsidRPr="00E664ED">
        <w:rPr>
          <w:rFonts w:ascii="Times New Roman" w:eastAsia="方正仿宋_GBK" w:hAnsi="Times New Roman" w:cs="仿宋_GB2312" w:hint="eastAsia"/>
          <w:color w:val="auto"/>
          <w:sz w:val="30"/>
          <w:szCs w:val="30"/>
        </w:rPr>
        <w:t>84</w:t>
      </w:r>
      <w:r w:rsidR="00E664ED" w:rsidRPr="00E664ED">
        <w:rPr>
          <w:rFonts w:ascii="Times New Roman" w:eastAsia="方正仿宋_GBK" w:hAnsi="Times New Roman" w:cs="仿宋_GB2312" w:hint="eastAsia"/>
          <w:color w:val="auto"/>
          <w:sz w:val="30"/>
          <w:szCs w:val="30"/>
        </w:rPr>
        <w:t>号）的文件精神和相关要求，土地出让时，供地单位需根据供地计划，组织专业队伍对拟供地块开展古树名木、古树后备资源及大树资源普查。为后期重庆东站站前片区土地出让工作的顺利开展，拟委托单位统一对重庆东站站前片区所有未出让地块开展该项工作，现拟公开邀请符合条件的单位参加比选。具体情况如下：</w:t>
      </w:r>
    </w:p>
    <w:tbl>
      <w:tblPr>
        <w:tblStyle w:val="ae"/>
        <w:tblW w:w="9498" w:type="dxa"/>
        <w:tblInd w:w="-34" w:type="dxa"/>
        <w:tblLayout w:type="fixed"/>
        <w:tblLook w:val="04A0" w:firstRow="1" w:lastRow="0" w:firstColumn="1" w:lastColumn="0" w:noHBand="0" w:noVBand="1"/>
      </w:tblPr>
      <w:tblGrid>
        <w:gridCol w:w="1447"/>
        <w:gridCol w:w="8051"/>
      </w:tblGrid>
      <w:tr w:rsidR="003B0492" w:rsidRPr="00E664ED" w14:paraId="2B37C274" w14:textId="77777777">
        <w:trPr>
          <w:trHeight w:hRule="exact" w:val="567"/>
        </w:trPr>
        <w:tc>
          <w:tcPr>
            <w:tcW w:w="9498" w:type="dxa"/>
            <w:gridSpan w:val="2"/>
            <w:vAlign w:val="center"/>
          </w:tcPr>
          <w:p w14:paraId="37420B15" w14:textId="77777777" w:rsidR="003B0492" w:rsidRPr="005F1C0D" w:rsidRDefault="00103914" w:rsidP="00E664ED">
            <w:pPr>
              <w:spacing w:line="360" w:lineRule="exact"/>
              <w:rPr>
                <w:rFonts w:ascii="Times New Roman" w:eastAsia="方正仿宋_GBK" w:hAnsi="Times New Roman" w:cs="方正仿宋_GBK"/>
                <w:b/>
                <w:bCs/>
                <w:sz w:val="28"/>
                <w:szCs w:val="28"/>
              </w:rPr>
            </w:pPr>
            <w:r w:rsidRPr="005F1C0D">
              <w:rPr>
                <w:rFonts w:ascii="Times New Roman" w:eastAsia="方正仿宋_GBK" w:hAnsi="Times New Roman" w:cs="方正仿宋_GBK" w:hint="eastAsia"/>
                <w:b/>
                <w:bCs/>
                <w:sz w:val="28"/>
                <w:szCs w:val="28"/>
              </w:rPr>
              <w:lastRenderedPageBreak/>
              <w:t>一、项目概况</w:t>
            </w:r>
            <w:r w:rsidRPr="005F1C0D">
              <w:rPr>
                <w:rFonts w:ascii="Times New Roman" w:eastAsia="方正仿宋_GBK" w:hAnsi="Times New Roman" w:cs="方正仿宋_GBK" w:hint="eastAsia"/>
                <w:b/>
                <w:bCs/>
                <w:sz w:val="28"/>
                <w:szCs w:val="28"/>
              </w:rPr>
              <w:t xml:space="preserve"> </w:t>
            </w:r>
          </w:p>
          <w:p w14:paraId="7BB00835" w14:textId="77777777" w:rsidR="003B0492" w:rsidRPr="00E664ED" w:rsidRDefault="003B0492" w:rsidP="00E664ED">
            <w:pPr>
              <w:spacing w:line="360" w:lineRule="exact"/>
              <w:rPr>
                <w:rFonts w:ascii="Times New Roman" w:eastAsia="方正仿宋_GBK" w:hAnsi="Times New Roman" w:cs="方正仿宋_GBK"/>
                <w:sz w:val="24"/>
              </w:rPr>
            </w:pPr>
          </w:p>
        </w:tc>
      </w:tr>
      <w:tr w:rsidR="003B0492" w:rsidRPr="00E664ED" w14:paraId="1312B4A4" w14:textId="77777777" w:rsidTr="005F1C0D">
        <w:trPr>
          <w:trHeight w:hRule="exact" w:val="1151"/>
        </w:trPr>
        <w:tc>
          <w:tcPr>
            <w:tcW w:w="1447" w:type="dxa"/>
            <w:vAlign w:val="center"/>
          </w:tcPr>
          <w:p w14:paraId="152BB6E2"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t>项目名称</w:t>
            </w:r>
          </w:p>
        </w:tc>
        <w:tc>
          <w:tcPr>
            <w:tcW w:w="8051" w:type="dxa"/>
            <w:vAlign w:val="center"/>
          </w:tcPr>
          <w:p w14:paraId="4913AE4E" w14:textId="754B7312" w:rsidR="003B0492" w:rsidRPr="00E664ED" w:rsidRDefault="00E664ED" w:rsidP="00A24C02">
            <w:pPr>
              <w:spacing w:line="360" w:lineRule="exact"/>
              <w:ind w:firstLineChars="100" w:firstLine="240"/>
              <w:jc w:val="left"/>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重庆东站站前片区未出让地块古树名木、古树后备资源及大树资源普查</w:t>
            </w:r>
          </w:p>
        </w:tc>
      </w:tr>
      <w:tr w:rsidR="003B0492" w:rsidRPr="00E664ED" w14:paraId="1553BF9D" w14:textId="77777777" w:rsidTr="005F1C0D">
        <w:trPr>
          <w:trHeight w:hRule="exact" w:val="1421"/>
        </w:trPr>
        <w:tc>
          <w:tcPr>
            <w:tcW w:w="1447" w:type="dxa"/>
            <w:vAlign w:val="center"/>
          </w:tcPr>
          <w:p w14:paraId="4FA8A3EF"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t>项目概况</w:t>
            </w:r>
          </w:p>
        </w:tc>
        <w:tc>
          <w:tcPr>
            <w:tcW w:w="8051" w:type="dxa"/>
            <w:vAlign w:val="center"/>
          </w:tcPr>
          <w:p w14:paraId="60DCE540" w14:textId="46EBFA83" w:rsidR="003B0492" w:rsidRPr="00E664ED" w:rsidRDefault="00E664ED" w:rsidP="00A24C02">
            <w:pPr>
              <w:spacing w:line="360" w:lineRule="exact"/>
              <w:ind w:firstLineChars="100" w:firstLine="240"/>
              <w:jc w:val="left"/>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重庆东站站前片区未出让地块共</w:t>
            </w:r>
            <w:r w:rsidRPr="00E664ED">
              <w:rPr>
                <w:rFonts w:ascii="Times New Roman" w:eastAsia="方正仿宋_GBK" w:hAnsi="Times New Roman" w:cs="方正仿宋_GBK" w:hint="eastAsia"/>
                <w:sz w:val="24"/>
              </w:rPr>
              <w:t>45</w:t>
            </w:r>
            <w:r w:rsidRPr="00E664ED">
              <w:rPr>
                <w:rFonts w:ascii="Times New Roman" w:eastAsia="方正仿宋_GBK" w:hAnsi="Times New Roman" w:cs="方正仿宋_GBK" w:hint="eastAsia"/>
                <w:sz w:val="24"/>
              </w:rPr>
              <w:t>宗，总占地面积约</w:t>
            </w:r>
            <w:r w:rsidRPr="00E664ED">
              <w:rPr>
                <w:rFonts w:ascii="Times New Roman" w:eastAsia="方正仿宋_GBK" w:hAnsi="Times New Roman" w:cs="方正仿宋_GBK" w:hint="eastAsia"/>
                <w:sz w:val="24"/>
              </w:rPr>
              <w:t>1707</w:t>
            </w:r>
            <w:r w:rsidRPr="00E664ED">
              <w:rPr>
                <w:rFonts w:ascii="Times New Roman" w:eastAsia="方正仿宋_GBK" w:hAnsi="Times New Roman" w:cs="方正仿宋_GBK" w:hint="eastAsia"/>
                <w:sz w:val="24"/>
              </w:rPr>
              <w:t>亩（为现行控规数据，最终数据以相应地块出让时各地块红线图为准）。</w:t>
            </w:r>
          </w:p>
        </w:tc>
      </w:tr>
      <w:tr w:rsidR="003B0492" w:rsidRPr="00E664ED" w14:paraId="59BE5C02" w14:textId="77777777" w:rsidTr="005F1C0D">
        <w:trPr>
          <w:trHeight w:hRule="exact" w:val="2968"/>
        </w:trPr>
        <w:tc>
          <w:tcPr>
            <w:tcW w:w="1447" w:type="dxa"/>
            <w:vAlign w:val="center"/>
          </w:tcPr>
          <w:p w14:paraId="48EAAB13"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t>工作内容</w:t>
            </w:r>
          </w:p>
        </w:tc>
        <w:tc>
          <w:tcPr>
            <w:tcW w:w="8051" w:type="dxa"/>
            <w:vAlign w:val="center"/>
          </w:tcPr>
          <w:p w14:paraId="57D9CDF0" w14:textId="2587BD30" w:rsidR="003B0492" w:rsidRPr="005F1C0D" w:rsidRDefault="00E664ED" w:rsidP="00A24C02">
            <w:pPr>
              <w:pStyle w:val="af1"/>
              <w:widowControl/>
              <w:spacing w:beforeAutospacing="0" w:afterAutospacing="0" w:line="360" w:lineRule="exact"/>
              <w:ind w:firstLineChars="100" w:firstLine="240"/>
              <w:jc w:val="both"/>
              <w:rPr>
                <w:rFonts w:ascii="Times New Roman" w:eastAsia="方正仿宋_GBK" w:hAnsi="Times New Roman" w:cs="方正仿宋_GBK"/>
                <w:kern w:val="2"/>
              </w:rPr>
            </w:pPr>
            <w:r w:rsidRPr="00E664ED">
              <w:rPr>
                <w:rFonts w:ascii="Times New Roman" w:eastAsia="方正仿宋_GBK" w:hAnsi="Times New Roman" w:cs="方正仿宋_GBK" w:hint="eastAsia"/>
                <w:kern w:val="2"/>
              </w:rPr>
              <w:t>按照《重庆市城市管理局关于社会投资项目“用地清单制”改革实施细则的函》（渝城管局函〔</w:t>
            </w:r>
            <w:r w:rsidRPr="00E664ED">
              <w:rPr>
                <w:rFonts w:ascii="Times New Roman" w:eastAsia="方正仿宋_GBK" w:hAnsi="Times New Roman" w:cs="方正仿宋_GBK" w:hint="eastAsia"/>
                <w:kern w:val="2"/>
              </w:rPr>
              <w:t>2022</w:t>
            </w:r>
            <w:r w:rsidRPr="00E664ED">
              <w:rPr>
                <w:rFonts w:ascii="Times New Roman" w:eastAsia="方正仿宋_GBK" w:hAnsi="Times New Roman" w:cs="方正仿宋_GBK" w:hint="eastAsia"/>
                <w:kern w:val="2"/>
              </w:rPr>
              <w:t>〕</w:t>
            </w:r>
            <w:r w:rsidRPr="00E664ED">
              <w:rPr>
                <w:rFonts w:ascii="Times New Roman" w:eastAsia="方正仿宋_GBK" w:hAnsi="Times New Roman" w:cs="方正仿宋_GBK" w:hint="eastAsia"/>
                <w:kern w:val="2"/>
              </w:rPr>
              <w:t>84</w:t>
            </w:r>
            <w:r w:rsidRPr="00E664ED">
              <w:rPr>
                <w:rFonts w:ascii="Times New Roman" w:eastAsia="方正仿宋_GBK" w:hAnsi="Times New Roman" w:cs="方正仿宋_GBK" w:hint="eastAsia"/>
                <w:kern w:val="2"/>
              </w:rPr>
              <w:t>号）文件要求和委托人需求，分批、分地块开展古树名木、古树后备资源及大树资源普查工作，分批、分地块编制完成重庆东站站前片区未出让地块古树名木、古树后备资源及大树资源普查报告。配合委托人报送古树名木、古树后备资源及大树资源情况至相应主管部门审批，并通过主管部门的核查工作。</w:t>
            </w:r>
          </w:p>
        </w:tc>
      </w:tr>
      <w:tr w:rsidR="003B0492" w:rsidRPr="00E664ED" w14:paraId="300A567A" w14:textId="77777777" w:rsidTr="005F1C0D">
        <w:trPr>
          <w:trHeight w:hRule="exact" w:val="2732"/>
        </w:trPr>
        <w:tc>
          <w:tcPr>
            <w:tcW w:w="1447" w:type="dxa"/>
            <w:vAlign w:val="center"/>
          </w:tcPr>
          <w:p w14:paraId="76DCA12C"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t>工期</w:t>
            </w:r>
          </w:p>
        </w:tc>
        <w:tc>
          <w:tcPr>
            <w:tcW w:w="8051" w:type="dxa"/>
            <w:vAlign w:val="center"/>
          </w:tcPr>
          <w:p w14:paraId="09201D22" w14:textId="632C6541" w:rsidR="003B0492" w:rsidRPr="00E664ED" w:rsidRDefault="00E664ED" w:rsidP="00A24C02">
            <w:pPr>
              <w:pStyle w:val="af1"/>
              <w:widowControl/>
              <w:spacing w:beforeAutospacing="0" w:afterAutospacing="0" w:line="360" w:lineRule="exact"/>
              <w:ind w:firstLineChars="100" w:firstLine="240"/>
              <w:jc w:val="both"/>
              <w:rPr>
                <w:rFonts w:ascii="Times New Roman" w:eastAsia="方正仿宋_GBK" w:hAnsi="Times New Roman" w:cs="方正仿宋_GBK"/>
                <w:kern w:val="2"/>
              </w:rPr>
            </w:pPr>
            <w:r w:rsidRPr="00E664ED">
              <w:rPr>
                <w:rFonts w:ascii="Times New Roman" w:eastAsia="方正仿宋_GBK" w:hAnsi="Times New Roman" w:cs="方正仿宋_GBK" w:hint="eastAsia"/>
                <w:kern w:val="2"/>
              </w:rPr>
              <w:t>项目总工作工期为合同签订之日起至重庆东站站前片区未出让地块古树名木、古树后备资源及大树资源全部普查完毕并通过主管部门核查。但由于本合同由多个地块组成，因工作时效性，采取分批次、分地块方式进行，每批或每宗地块出让时，由委托人向受托单位发工作联系单，受托单位需在指定时间内完成指定地块的普查工作，不影响相应地块的出让工作。</w:t>
            </w:r>
          </w:p>
        </w:tc>
      </w:tr>
      <w:tr w:rsidR="003B0492" w:rsidRPr="00E664ED" w14:paraId="16CAC4ED" w14:textId="77777777">
        <w:trPr>
          <w:trHeight w:hRule="exact" w:val="722"/>
        </w:trPr>
        <w:tc>
          <w:tcPr>
            <w:tcW w:w="9498" w:type="dxa"/>
            <w:gridSpan w:val="2"/>
            <w:vAlign w:val="center"/>
          </w:tcPr>
          <w:p w14:paraId="17A457D8" w14:textId="77777777" w:rsidR="003B0492" w:rsidRPr="005F1C0D" w:rsidRDefault="00103914" w:rsidP="00E664ED">
            <w:pPr>
              <w:spacing w:line="360" w:lineRule="exact"/>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8"/>
                <w:szCs w:val="28"/>
              </w:rPr>
              <w:t>二、比选被邀请人须知</w:t>
            </w:r>
          </w:p>
        </w:tc>
      </w:tr>
      <w:tr w:rsidR="003B0492" w:rsidRPr="00E664ED" w14:paraId="2219ED4A" w14:textId="77777777" w:rsidTr="00E664ED">
        <w:trPr>
          <w:trHeight w:hRule="exact" w:val="2828"/>
        </w:trPr>
        <w:tc>
          <w:tcPr>
            <w:tcW w:w="1447" w:type="dxa"/>
            <w:vAlign w:val="center"/>
          </w:tcPr>
          <w:p w14:paraId="7BF16833"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t>交付标准</w:t>
            </w:r>
          </w:p>
        </w:tc>
        <w:tc>
          <w:tcPr>
            <w:tcW w:w="8051" w:type="dxa"/>
            <w:vAlign w:val="center"/>
          </w:tcPr>
          <w:p w14:paraId="77375DE4" w14:textId="3DA41760" w:rsidR="003B0492" w:rsidRPr="00E664ED" w:rsidRDefault="00E664ED" w:rsidP="00A24C02">
            <w:pPr>
              <w:pStyle w:val="af1"/>
              <w:widowControl/>
              <w:spacing w:beforeAutospacing="0" w:afterAutospacing="0" w:line="360" w:lineRule="exact"/>
              <w:ind w:firstLineChars="100" w:firstLine="240"/>
              <w:jc w:val="both"/>
              <w:rPr>
                <w:rFonts w:ascii="Times New Roman" w:eastAsia="方正仿宋_GBK" w:hAnsi="Times New Roman" w:cs="方正仿宋_GBK"/>
                <w:kern w:val="2"/>
              </w:rPr>
            </w:pPr>
            <w:r w:rsidRPr="00E664ED">
              <w:rPr>
                <w:rFonts w:ascii="Times New Roman" w:eastAsia="方正仿宋_GBK" w:hAnsi="Times New Roman" w:cs="方正仿宋_GBK" w:hint="eastAsia"/>
                <w:kern w:val="2"/>
              </w:rPr>
              <w:t>按照《重庆市城市管理局关于社会投资项目“用地清单制”改革实施细则的函》（渝城管局函〔</w:t>
            </w:r>
            <w:r w:rsidRPr="00E664ED">
              <w:rPr>
                <w:rFonts w:ascii="Times New Roman" w:eastAsia="方正仿宋_GBK" w:hAnsi="Times New Roman" w:cs="方正仿宋_GBK" w:hint="eastAsia"/>
                <w:kern w:val="2"/>
              </w:rPr>
              <w:t>2022</w:t>
            </w:r>
            <w:r w:rsidRPr="00E664ED">
              <w:rPr>
                <w:rFonts w:ascii="Times New Roman" w:eastAsia="方正仿宋_GBK" w:hAnsi="Times New Roman" w:cs="方正仿宋_GBK" w:hint="eastAsia"/>
                <w:kern w:val="2"/>
              </w:rPr>
              <w:t>〕</w:t>
            </w:r>
            <w:r w:rsidRPr="00E664ED">
              <w:rPr>
                <w:rFonts w:ascii="Times New Roman" w:eastAsia="方正仿宋_GBK" w:hAnsi="Times New Roman" w:cs="方正仿宋_GBK" w:hint="eastAsia"/>
                <w:kern w:val="2"/>
              </w:rPr>
              <w:t>84</w:t>
            </w:r>
            <w:r w:rsidRPr="00E664ED">
              <w:rPr>
                <w:rFonts w:ascii="Times New Roman" w:eastAsia="方正仿宋_GBK" w:hAnsi="Times New Roman" w:cs="方正仿宋_GBK" w:hint="eastAsia"/>
                <w:kern w:val="2"/>
              </w:rPr>
              <w:t>号）文件要求和委托人需求，分批、分地块开展古树名木、古树后备资源及大树资源普查工作，分批、分地块编制完成重庆东站站前片区未出让地块古树名木、古树后备资源及大树资源普查报告。配合委托人报送古树名木、古树后备资源及大树资源情况至相应主管部门审批，并通过主管部门的核查工作。</w:t>
            </w:r>
          </w:p>
        </w:tc>
      </w:tr>
      <w:tr w:rsidR="003B0492" w:rsidRPr="00E664ED" w14:paraId="19F572F6" w14:textId="77777777" w:rsidTr="005F1C0D">
        <w:trPr>
          <w:trHeight w:hRule="exact" w:val="5397"/>
        </w:trPr>
        <w:tc>
          <w:tcPr>
            <w:tcW w:w="1447" w:type="dxa"/>
            <w:vAlign w:val="center"/>
          </w:tcPr>
          <w:p w14:paraId="57B0F44B"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lastRenderedPageBreak/>
              <w:t>比选被邀请人资格要求</w:t>
            </w:r>
          </w:p>
        </w:tc>
        <w:tc>
          <w:tcPr>
            <w:tcW w:w="8051" w:type="dxa"/>
            <w:vAlign w:val="center"/>
          </w:tcPr>
          <w:p w14:paraId="5EA05309" w14:textId="5B219A2F" w:rsidR="00E664ED" w:rsidRPr="00E664ED" w:rsidRDefault="00E664ED" w:rsidP="00E664ED">
            <w:pPr>
              <w:spacing w:line="360" w:lineRule="exact"/>
              <w:ind w:firstLineChars="200" w:firstLine="480"/>
              <w:rPr>
                <w:rFonts w:ascii="Times New Roman" w:eastAsia="方正仿宋_GBK" w:hAnsi="Times New Roman"/>
                <w:color w:val="000000" w:themeColor="text1"/>
                <w:sz w:val="24"/>
              </w:rPr>
            </w:pPr>
            <w:r w:rsidRPr="00E664ED">
              <w:rPr>
                <w:rFonts w:ascii="Times New Roman" w:eastAsia="方正仿宋_GBK" w:hAnsi="Times New Roman"/>
                <w:color w:val="000000" w:themeColor="text1"/>
                <w:sz w:val="24"/>
              </w:rPr>
              <w:t>1</w:t>
            </w:r>
            <w:r w:rsidRPr="00E664ED">
              <w:rPr>
                <w:rFonts w:ascii="Times New Roman" w:eastAsia="方正仿宋_GBK" w:hAnsi="Times New Roman" w:hint="eastAsia"/>
                <w:color w:val="000000" w:themeColor="text1"/>
                <w:sz w:val="24"/>
              </w:rPr>
              <w:t>、资质要求：</w:t>
            </w:r>
          </w:p>
          <w:p w14:paraId="479E6D4A" w14:textId="77777777" w:rsidR="00E664ED" w:rsidRPr="00E664ED" w:rsidRDefault="00E664ED" w:rsidP="00E664ED">
            <w:pPr>
              <w:spacing w:line="360" w:lineRule="exact"/>
              <w:ind w:firstLineChars="200" w:firstLine="480"/>
              <w:rPr>
                <w:rFonts w:ascii="Times New Roman" w:eastAsia="方正仿宋_GBK" w:hAnsi="Times New Roman" w:cs="方正仿宋_GBK"/>
                <w:sz w:val="24"/>
              </w:rPr>
            </w:pPr>
            <w:r w:rsidRPr="00E664ED">
              <w:rPr>
                <w:rFonts w:ascii="Times New Roman" w:eastAsia="方正仿宋_GBK" w:hAnsi="Times New Roman" w:hint="eastAsia"/>
                <w:color w:val="000000" w:themeColor="text1"/>
                <w:sz w:val="24"/>
              </w:rPr>
              <w:t>具有独立承担民事责任的能力；具有良好的商业信誉和健全的财务会计制度；具有履行合同所必需的设备和专业技术能力；有依法缴纳税收和社会保障资金的良好记录；近三年内，在经营活动中没有重大违法</w:t>
            </w:r>
            <w:r w:rsidRPr="00E664ED">
              <w:rPr>
                <w:rFonts w:ascii="Times New Roman" w:eastAsia="方正仿宋_GBK" w:hAnsi="Times New Roman" w:cs="方正仿宋_GBK" w:hint="eastAsia"/>
                <w:sz w:val="24"/>
              </w:rPr>
              <w:t>记录。</w:t>
            </w:r>
          </w:p>
          <w:p w14:paraId="23D394BD" w14:textId="3324F4E3" w:rsidR="00E664ED" w:rsidRPr="00E664ED" w:rsidRDefault="00E664ED" w:rsidP="00E664ED">
            <w:pPr>
              <w:spacing w:line="360" w:lineRule="exact"/>
              <w:ind w:firstLineChars="200" w:firstLine="48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2</w:t>
            </w:r>
            <w:r w:rsidRPr="00E664ED">
              <w:rPr>
                <w:rFonts w:ascii="Times New Roman" w:eastAsia="方正仿宋_GBK" w:hAnsi="Times New Roman" w:cs="方正仿宋_GBK" w:hint="eastAsia"/>
                <w:sz w:val="24"/>
              </w:rPr>
              <w:t>、业绩要求：</w:t>
            </w:r>
          </w:p>
          <w:p w14:paraId="06FDDCDF" w14:textId="77777777" w:rsidR="00E664ED" w:rsidRPr="00E664ED" w:rsidRDefault="00E664ED" w:rsidP="00E664ED">
            <w:pPr>
              <w:spacing w:line="360" w:lineRule="exact"/>
              <w:ind w:firstLineChars="200" w:firstLine="48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具有承担过古树名木、古树后备资源及大树资源普查工作相关业绩，并提供相应的合同（复印件加盖投标人鲜章）作为证明材料。</w:t>
            </w:r>
          </w:p>
          <w:p w14:paraId="540F120E" w14:textId="2BD36CF3" w:rsidR="00E664ED" w:rsidRPr="00E664ED" w:rsidRDefault="00E664ED" w:rsidP="00E664ED">
            <w:pPr>
              <w:spacing w:line="360" w:lineRule="exact"/>
              <w:ind w:firstLineChars="200" w:firstLine="48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3</w:t>
            </w:r>
            <w:r w:rsidRPr="00E664ED">
              <w:rPr>
                <w:rFonts w:ascii="Times New Roman" w:eastAsia="方正仿宋_GBK" w:hAnsi="Times New Roman" w:cs="方正仿宋_GBK" w:hint="eastAsia"/>
                <w:sz w:val="24"/>
              </w:rPr>
              <w:t>、质量标准：</w:t>
            </w:r>
          </w:p>
          <w:p w14:paraId="61348205" w14:textId="77777777" w:rsidR="00E664ED" w:rsidRPr="00E664ED" w:rsidRDefault="00E664ED" w:rsidP="00E664ED">
            <w:pPr>
              <w:spacing w:line="360" w:lineRule="exact"/>
              <w:ind w:firstLineChars="200" w:firstLine="480"/>
              <w:rPr>
                <w:rFonts w:ascii="Times New Roman" w:eastAsia="方正仿宋_GBK" w:hAnsi="Times New Roman"/>
                <w:color w:val="000000" w:themeColor="text1"/>
                <w:sz w:val="24"/>
              </w:rPr>
            </w:pPr>
            <w:r w:rsidRPr="00E664ED">
              <w:rPr>
                <w:rFonts w:ascii="Times New Roman" w:eastAsia="方正仿宋_GBK" w:hAnsi="Times New Roman" w:hint="eastAsia"/>
                <w:color w:val="000000" w:themeColor="text1"/>
                <w:sz w:val="24"/>
              </w:rPr>
              <w:t>编制的重庆东站站前片区未出让地块古树名木、古树后备资源及大树资源普查报告，符合相应主管部门的审批要求，通过相应主管部门核查。</w:t>
            </w:r>
          </w:p>
          <w:p w14:paraId="366CD8FA" w14:textId="690780DD" w:rsidR="00E664ED" w:rsidRPr="00E664ED" w:rsidRDefault="00E664ED" w:rsidP="00E664ED">
            <w:pPr>
              <w:spacing w:line="360" w:lineRule="exact"/>
              <w:ind w:firstLineChars="200" w:firstLine="480"/>
              <w:rPr>
                <w:rFonts w:ascii="Times New Roman" w:eastAsia="方正仿宋_GBK" w:hAnsi="Times New Roman"/>
                <w:color w:val="000000" w:themeColor="text1"/>
                <w:sz w:val="24"/>
              </w:rPr>
            </w:pPr>
            <w:r w:rsidRPr="00E664ED">
              <w:rPr>
                <w:rFonts w:ascii="Times New Roman" w:eastAsia="方正仿宋_GBK" w:hAnsi="Times New Roman" w:hint="eastAsia"/>
                <w:color w:val="000000" w:themeColor="text1"/>
                <w:sz w:val="24"/>
              </w:rPr>
              <w:t>4</w:t>
            </w:r>
            <w:r w:rsidRPr="00E664ED">
              <w:rPr>
                <w:rFonts w:ascii="Times New Roman" w:eastAsia="方正仿宋_GBK" w:hAnsi="Times New Roman" w:hint="eastAsia"/>
                <w:color w:val="000000" w:themeColor="text1"/>
                <w:sz w:val="24"/>
              </w:rPr>
              <w:t>、项目负责人要求：</w:t>
            </w:r>
          </w:p>
          <w:p w14:paraId="747A7C0A" w14:textId="5FE78F47" w:rsidR="003B0492" w:rsidRPr="00E664ED" w:rsidRDefault="00E664ED" w:rsidP="00E664ED">
            <w:pPr>
              <w:spacing w:line="360" w:lineRule="exact"/>
              <w:ind w:firstLineChars="200" w:firstLine="480"/>
              <w:rPr>
                <w:rFonts w:ascii="Times New Roman" w:eastAsia="方正仿宋_GBK" w:hAnsi="Times New Roman"/>
                <w:color w:val="000000" w:themeColor="text1"/>
                <w:sz w:val="24"/>
              </w:rPr>
            </w:pPr>
            <w:r w:rsidRPr="00E664ED">
              <w:rPr>
                <w:rFonts w:ascii="Times New Roman" w:eastAsia="方正仿宋_GBK" w:hAnsi="Times New Roman" w:hint="eastAsia"/>
                <w:color w:val="000000" w:themeColor="text1"/>
                <w:sz w:val="24"/>
              </w:rPr>
              <w:t>项目负责人需具备园林类中级及以上职称，并提供相应的职称证明材料。</w:t>
            </w:r>
          </w:p>
        </w:tc>
      </w:tr>
      <w:tr w:rsidR="003B0492" w:rsidRPr="00E664ED" w14:paraId="02F5AA39" w14:textId="77777777" w:rsidTr="005F1C0D">
        <w:trPr>
          <w:trHeight w:hRule="exact" w:val="2702"/>
        </w:trPr>
        <w:tc>
          <w:tcPr>
            <w:tcW w:w="1447" w:type="dxa"/>
            <w:vAlign w:val="center"/>
          </w:tcPr>
          <w:p w14:paraId="78480D6C"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t>比选文件递交时间、地点及比选文件份数</w:t>
            </w:r>
          </w:p>
        </w:tc>
        <w:tc>
          <w:tcPr>
            <w:tcW w:w="8051" w:type="dxa"/>
            <w:vAlign w:val="center"/>
          </w:tcPr>
          <w:p w14:paraId="7F37E210" w14:textId="5FCDD2D4" w:rsidR="003B0492" w:rsidRPr="00E664ED" w:rsidRDefault="00103914" w:rsidP="00E664ED">
            <w:pPr>
              <w:spacing w:line="360" w:lineRule="exact"/>
              <w:ind w:firstLineChars="200" w:firstLine="48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递交时间：</w:t>
            </w:r>
            <w:r w:rsidR="00E664ED" w:rsidRPr="00E664ED">
              <w:rPr>
                <w:rFonts w:ascii="Times New Roman" w:eastAsia="方正仿宋_GBK" w:hAnsi="Times New Roman"/>
                <w:color w:val="333333"/>
                <w:sz w:val="24"/>
              </w:rPr>
              <w:t>2023</w:t>
            </w:r>
            <w:r w:rsidR="00E664ED" w:rsidRPr="00E664ED">
              <w:rPr>
                <w:rFonts w:ascii="Times New Roman" w:eastAsia="方正仿宋_GBK" w:hAnsi="Times New Roman"/>
                <w:color w:val="000000"/>
                <w:sz w:val="24"/>
              </w:rPr>
              <w:t>年</w:t>
            </w:r>
            <w:r w:rsidR="00E664ED" w:rsidRPr="00E664ED">
              <w:rPr>
                <w:rFonts w:ascii="Times New Roman" w:eastAsia="方正仿宋_GBK" w:hAnsi="Times New Roman"/>
                <w:color w:val="333333"/>
                <w:sz w:val="24"/>
              </w:rPr>
              <w:t>5</w:t>
            </w:r>
            <w:r w:rsidR="00E664ED" w:rsidRPr="00E664ED">
              <w:rPr>
                <w:rFonts w:ascii="Times New Roman" w:eastAsia="方正仿宋_GBK" w:hAnsi="Times New Roman"/>
                <w:color w:val="000000"/>
                <w:sz w:val="24"/>
              </w:rPr>
              <w:t>月</w:t>
            </w:r>
            <w:r w:rsidR="00A627E6">
              <w:rPr>
                <w:rFonts w:ascii="Times New Roman" w:eastAsia="方正仿宋_GBK" w:hAnsi="Times New Roman"/>
                <w:color w:val="333333"/>
                <w:sz w:val="24"/>
              </w:rPr>
              <w:t>2</w:t>
            </w:r>
            <w:r w:rsidR="006A404D">
              <w:rPr>
                <w:rFonts w:ascii="Times New Roman" w:eastAsia="方正仿宋_GBK" w:hAnsi="Times New Roman"/>
                <w:color w:val="333333"/>
                <w:sz w:val="24"/>
              </w:rPr>
              <w:t>5</w:t>
            </w:r>
            <w:r w:rsidR="00E664ED" w:rsidRPr="00E664ED">
              <w:rPr>
                <w:rFonts w:ascii="Times New Roman" w:eastAsia="方正仿宋_GBK" w:hAnsi="Times New Roman"/>
                <w:color w:val="000000"/>
                <w:sz w:val="24"/>
              </w:rPr>
              <w:t>日</w:t>
            </w:r>
            <w:r w:rsidR="00542DDB">
              <w:rPr>
                <w:rStyle w:val="af2"/>
                <w:rFonts w:ascii="Times New Roman" w:eastAsia="方正仿宋_GBK" w:hAnsi="Times New Roman" w:hint="eastAsia"/>
                <w:b w:val="0"/>
                <w:bCs/>
                <w:color w:val="333333"/>
                <w:sz w:val="24"/>
              </w:rPr>
              <w:t>上午</w:t>
            </w:r>
            <w:r w:rsidR="00542DDB">
              <w:t>09</w:t>
            </w:r>
            <w:r w:rsidR="00E664ED" w:rsidRPr="00E664ED">
              <w:rPr>
                <w:rFonts w:ascii="Times New Roman" w:eastAsia="方正仿宋_GBK" w:hAnsi="Times New Roman"/>
                <w:color w:val="000000"/>
                <w:sz w:val="24"/>
              </w:rPr>
              <w:t>时</w:t>
            </w:r>
            <w:r w:rsidR="00542DDB">
              <w:rPr>
                <w:rFonts w:ascii="Times New Roman" w:eastAsia="方正仿宋_GBK" w:hAnsi="Times New Roman"/>
                <w:sz w:val="24"/>
              </w:rPr>
              <w:t>3</w:t>
            </w:r>
            <w:r w:rsidR="00981A75">
              <w:rPr>
                <w:rFonts w:ascii="Times New Roman" w:eastAsia="方正仿宋_GBK" w:hAnsi="Times New Roman"/>
                <w:sz w:val="24"/>
              </w:rPr>
              <w:t>0</w:t>
            </w:r>
            <w:r w:rsidR="00E664ED" w:rsidRPr="00E664ED">
              <w:rPr>
                <w:rFonts w:ascii="Times New Roman" w:eastAsia="方正仿宋_GBK" w:hAnsi="Times New Roman"/>
                <w:color w:val="000000"/>
                <w:sz w:val="24"/>
              </w:rPr>
              <w:t>分至</w:t>
            </w:r>
            <w:r w:rsidR="00E664ED" w:rsidRPr="00E664ED">
              <w:rPr>
                <w:rFonts w:ascii="Times New Roman" w:eastAsia="方正仿宋_GBK" w:hAnsi="Times New Roman"/>
                <w:color w:val="333333"/>
                <w:sz w:val="24"/>
              </w:rPr>
              <w:t>2023</w:t>
            </w:r>
            <w:r w:rsidR="00E664ED" w:rsidRPr="00E664ED">
              <w:rPr>
                <w:rFonts w:ascii="Times New Roman" w:eastAsia="方正仿宋_GBK" w:hAnsi="Times New Roman"/>
                <w:color w:val="000000"/>
                <w:sz w:val="24"/>
              </w:rPr>
              <w:t>年</w:t>
            </w:r>
            <w:r w:rsidR="00E664ED" w:rsidRPr="00E664ED">
              <w:rPr>
                <w:rFonts w:ascii="Times New Roman" w:eastAsia="方正仿宋_GBK" w:hAnsi="Times New Roman"/>
                <w:sz w:val="24"/>
              </w:rPr>
              <w:t>5</w:t>
            </w:r>
            <w:r w:rsidR="00E664ED" w:rsidRPr="00E664ED">
              <w:rPr>
                <w:rFonts w:ascii="Times New Roman" w:eastAsia="方正仿宋_GBK" w:hAnsi="Times New Roman"/>
                <w:color w:val="000000"/>
                <w:sz w:val="24"/>
              </w:rPr>
              <w:t>月</w:t>
            </w:r>
            <w:r w:rsidR="00A627E6">
              <w:rPr>
                <w:rFonts w:ascii="Times New Roman" w:eastAsia="方正仿宋_GBK" w:hAnsi="Times New Roman"/>
                <w:sz w:val="24"/>
              </w:rPr>
              <w:t>2</w:t>
            </w:r>
            <w:r w:rsidR="006A404D">
              <w:rPr>
                <w:rFonts w:ascii="Times New Roman" w:eastAsia="方正仿宋_GBK" w:hAnsi="Times New Roman"/>
                <w:sz w:val="24"/>
              </w:rPr>
              <w:t>5</w:t>
            </w:r>
            <w:r w:rsidR="00E664ED" w:rsidRPr="00E664ED">
              <w:rPr>
                <w:rFonts w:ascii="Times New Roman" w:eastAsia="方正仿宋_GBK" w:hAnsi="Times New Roman"/>
                <w:color w:val="000000"/>
                <w:sz w:val="24"/>
              </w:rPr>
              <w:t>日</w:t>
            </w:r>
            <w:r w:rsidR="00542DDB">
              <w:rPr>
                <w:rFonts w:ascii="Times New Roman" w:eastAsia="方正仿宋_GBK" w:hAnsi="Times New Roman" w:hint="eastAsia"/>
                <w:color w:val="000000"/>
                <w:sz w:val="24"/>
              </w:rPr>
              <w:t>上午</w:t>
            </w:r>
            <w:r w:rsidR="00542DDB">
              <w:rPr>
                <w:rFonts w:ascii="Times New Roman" w:eastAsia="方正仿宋_GBK" w:hAnsi="Times New Roman"/>
                <w:color w:val="000000"/>
                <w:sz w:val="24"/>
              </w:rPr>
              <w:t>10</w:t>
            </w:r>
            <w:r w:rsidR="00E664ED" w:rsidRPr="00E664ED">
              <w:rPr>
                <w:rFonts w:ascii="Times New Roman" w:eastAsia="方正仿宋_GBK" w:hAnsi="Times New Roman"/>
                <w:color w:val="000000"/>
                <w:sz w:val="24"/>
              </w:rPr>
              <w:t>时</w:t>
            </w:r>
            <w:r w:rsidR="00542DDB">
              <w:rPr>
                <w:rFonts w:ascii="Times New Roman" w:eastAsia="方正仿宋_GBK" w:hAnsi="Times New Roman"/>
                <w:color w:val="333333"/>
                <w:sz w:val="24"/>
              </w:rPr>
              <w:t>0</w:t>
            </w:r>
            <w:r w:rsidR="00E664ED" w:rsidRPr="00E664ED">
              <w:rPr>
                <w:rFonts w:ascii="Times New Roman" w:eastAsia="方正仿宋_GBK" w:hAnsi="Times New Roman"/>
                <w:color w:val="333333"/>
                <w:sz w:val="24"/>
              </w:rPr>
              <w:t>0</w:t>
            </w:r>
            <w:r w:rsidR="00E664ED" w:rsidRPr="00E664ED">
              <w:rPr>
                <w:rFonts w:ascii="Times New Roman" w:eastAsia="方正仿宋_GBK" w:hAnsi="Times New Roman"/>
                <w:color w:val="000000"/>
                <w:sz w:val="24"/>
              </w:rPr>
              <w:t>分</w:t>
            </w:r>
            <w:r w:rsidRPr="00E664ED">
              <w:rPr>
                <w:rFonts w:ascii="Times New Roman" w:eastAsia="方正仿宋_GBK" w:hAnsi="Times New Roman" w:cs="方正仿宋_GBK" w:hint="eastAsia"/>
                <w:sz w:val="24"/>
              </w:rPr>
              <w:t xml:space="preserve">   </w:t>
            </w:r>
          </w:p>
          <w:p w14:paraId="1DE88D81" w14:textId="77777777" w:rsidR="003B0492" w:rsidRPr="00E664ED" w:rsidRDefault="00103914" w:rsidP="00E664ED">
            <w:pPr>
              <w:spacing w:line="360" w:lineRule="exact"/>
              <w:ind w:firstLineChars="200" w:firstLine="48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递交地点：重庆市南岸区茶园金隅时代之星</w:t>
            </w:r>
            <w:r w:rsidRPr="00E664ED">
              <w:rPr>
                <w:rFonts w:ascii="Times New Roman" w:eastAsia="方正仿宋_GBK" w:hAnsi="Times New Roman" w:cs="方正仿宋_GBK" w:hint="eastAsia"/>
                <w:sz w:val="24"/>
              </w:rPr>
              <w:t>A</w:t>
            </w:r>
            <w:r w:rsidRPr="00E664ED">
              <w:rPr>
                <w:rFonts w:ascii="Times New Roman" w:eastAsia="方正仿宋_GBK" w:hAnsi="Times New Roman" w:cs="方正仿宋_GBK" w:hint="eastAsia"/>
                <w:sz w:val="24"/>
              </w:rPr>
              <w:t>座</w:t>
            </w:r>
            <w:r w:rsidRPr="00E664ED">
              <w:rPr>
                <w:rFonts w:ascii="Times New Roman" w:eastAsia="方正仿宋_GBK" w:hAnsi="Times New Roman" w:cs="方正仿宋_GBK" w:hint="eastAsia"/>
                <w:sz w:val="24"/>
              </w:rPr>
              <w:t>12</w:t>
            </w:r>
            <w:r w:rsidRPr="00E664ED">
              <w:rPr>
                <w:rFonts w:ascii="Times New Roman" w:eastAsia="方正仿宋_GBK" w:hAnsi="Times New Roman" w:cs="方正仿宋_GBK" w:hint="eastAsia"/>
                <w:sz w:val="24"/>
              </w:rPr>
              <w:t>楼会议室</w:t>
            </w:r>
          </w:p>
          <w:p w14:paraId="495279C9" w14:textId="773B2B8B" w:rsidR="00E664ED" w:rsidRPr="00E664ED" w:rsidRDefault="00103914" w:rsidP="00E664ED">
            <w:pPr>
              <w:pStyle w:val="af1"/>
              <w:widowControl/>
              <w:spacing w:beforeAutospacing="0" w:afterAutospacing="0" w:line="360" w:lineRule="exact"/>
              <w:ind w:firstLineChars="200" w:firstLine="480"/>
              <w:jc w:val="both"/>
              <w:rPr>
                <w:rFonts w:ascii="Times New Roman" w:eastAsia="方正仿宋_GBK" w:hAnsi="Times New Roman"/>
                <w:color w:val="000000"/>
              </w:rPr>
            </w:pPr>
            <w:r w:rsidRPr="00E664ED">
              <w:rPr>
                <w:rFonts w:ascii="Times New Roman" w:eastAsia="方正仿宋_GBK" w:hAnsi="Times New Roman" w:cs="方正仿宋_GBK" w:hint="eastAsia"/>
              </w:rPr>
              <w:t>竞争比选时间：</w:t>
            </w:r>
            <w:r w:rsidR="00E664ED" w:rsidRPr="00E664ED">
              <w:rPr>
                <w:rFonts w:ascii="Times New Roman" w:eastAsia="方正仿宋_GBK" w:hAnsi="Times New Roman"/>
              </w:rPr>
              <w:t>2023</w:t>
            </w:r>
            <w:r w:rsidR="00E664ED" w:rsidRPr="00E664ED">
              <w:rPr>
                <w:rFonts w:ascii="Times New Roman" w:eastAsia="方正仿宋_GBK" w:hAnsi="Times New Roman"/>
                <w:color w:val="000000"/>
              </w:rPr>
              <w:t>年</w:t>
            </w:r>
            <w:r w:rsidR="00E664ED" w:rsidRPr="00E664ED">
              <w:rPr>
                <w:rFonts w:ascii="Times New Roman" w:eastAsia="方正仿宋_GBK" w:hAnsi="Times New Roman"/>
              </w:rPr>
              <w:t>5</w:t>
            </w:r>
            <w:r w:rsidR="00E664ED" w:rsidRPr="00E664ED">
              <w:rPr>
                <w:rFonts w:ascii="Times New Roman" w:eastAsia="方正仿宋_GBK" w:hAnsi="Times New Roman"/>
                <w:color w:val="000000"/>
              </w:rPr>
              <w:t>月</w:t>
            </w:r>
            <w:r w:rsidR="00A627E6">
              <w:rPr>
                <w:rFonts w:ascii="Times New Roman" w:eastAsia="方正仿宋_GBK" w:hAnsi="Times New Roman"/>
              </w:rPr>
              <w:t>2</w:t>
            </w:r>
            <w:r w:rsidR="006A404D">
              <w:rPr>
                <w:rFonts w:ascii="Times New Roman" w:eastAsia="方正仿宋_GBK" w:hAnsi="Times New Roman"/>
              </w:rPr>
              <w:t>5</w:t>
            </w:r>
            <w:r w:rsidR="00E664ED" w:rsidRPr="00E664ED">
              <w:rPr>
                <w:rFonts w:ascii="Times New Roman" w:eastAsia="方正仿宋_GBK" w:hAnsi="Times New Roman"/>
                <w:color w:val="000000"/>
              </w:rPr>
              <w:t>日</w:t>
            </w:r>
            <w:r w:rsidR="00542DDB">
              <w:rPr>
                <w:rFonts w:ascii="Times New Roman" w:eastAsia="方正仿宋_GBK" w:hAnsi="Times New Roman"/>
              </w:rPr>
              <w:t>10</w:t>
            </w:r>
            <w:r w:rsidR="00E664ED" w:rsidRPr="00E664ED">
              <w:rPr>
                <w:rFonts w:ascii="Times New Roman" w:eastAsia="方正仿宋_GBK" w:hAnsi="Times New Roman"/>
                <w:color w:val="000000"/>
              </w:rPr>
              <w:t>时</w:t>
            </w:r>
            <w:r w:rsidR="00542DDB">
              <w:rPr>
                <w:rFonts w:ascii="Times New Roman" w:eastAsia="方正仿宋_GBK" w:hAnsi="Times New Roman"/>
              </w:rPr>
              <w:t>0</w:t>
            </w:r>
            <w:r w:rsidR="00E664ED" w:rsidRPr="00E664ED">
              <w:rPr>
                <w:rFonts w:ascii="Times New Roman" w:eastAsia="方正仿宋_GBK" w:hAnsi="Times New Roman"/>
              </w:rPr>
              <w:t>0</w:t>
            </w:r>
            <w:r w:rsidR="00E664ED" w:rsidRPr="00E664ED">
              <w:rPr>
                <w:rFonts w:ascii="Times New Roman" w:eastAsia="方正仿宋_GBK" w:hAnsi="Times New Roman"/>
                <w:color w:val="000000"/>
              </w:rPr>
              <w:t>分</w:t>
            </w:r>
          </w:p>
          <w:p w14:paraId="18655835" w14:textId="5BE4919B" w:rsidR="003B0492" w:rsidRPr="00E664ED" w:rsidRDefault="00103914" w:rsidP="00E664ED">
            <w:pPr>
              <w:spacing w:line="360" w:lineRule="exact"/>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 xml:space="preserve">    </w:t>
            </w:r>
            <w:r w:rsidRPr="00E664ED">
              <w:rPr>
                <w:rFonts w:ascii="Times New Roman" w:eastAsia="方正仿宋_GBK" w:hAnsi="Times New Roman" w:cs="方正仿宋_GBK" w:hint="eastAsia"/>
                <w:sz w:val="24"/>
              </w:rPr>
              <w:t>竞争比选文件份数：</w:t>
            </w:r>
            <w:r w:rsidR="00E664ED" w:rsidRPr="00E664ED">
              <w:rPr>
                <w:rFonts w:ascii="Times New Roman" w:eastAsia="方正仿宋_GBK" w:hAnsi="Times New Roman" w:cs="方正仿宋_GBK" w:hint="eastAsia"/>
                <w:sz w:val="24"/>
              </w:rPr>
              <w:t xml:space="preserve"> </w:t>
            </w:r>
            <w:r w:rsidRPr="00E664ED">
              <w:rPr>
                <w:rFonts w:ascii="Times New Roman" w:eastAsia="方正仿宋_GBK" w:hAnsi="Times New Roman" w:cs="方正仿宋_GBK" w:hint="eastAsia"/>
                <w:sz w:val="24"/>
              </w:rPr>
              <w:t>1</w:t>
            </w:r>
            <w:r w:rsidRPr="00E664ED">
              <w:rPr>
                <w:rFonts w:ascii="Times New Roman" w:eastAsia="方正仿宋_GBK" w:hAnsi="Times New Roman" w:cs="方正仿宋_GBK" w:hint="eastAsia"/>
                <w:sz w:val="24"/>
              </w:rPr>
              <w:t>份</w:t>
            </w:r>
          </w:p>
        </w:tc>
      </w:tr>
      <w:tr w:rsidR="003B0492" w:rsidRPr="00E664ED" w14:paraId="06526716" w14:textId="77777777" w:rsidTr="005F1C0D">
        <w:trPr>
          <w:trHeight w:hRule="exact" w:val="1292"/>
        </w:trPr>
        <w:tc>
          <w:tcPr>
            <w:tcW w:w="1447" w:type="dxa"/>
            <w:vMerge w:val="restart"/>
            <w:vAlign w:val="center"/>
          </w:tcPr>
          <w:p w14:paraId="258FEC54"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t>限价及比选报价要求</w:t>
            </w:r>
          </w:p>
        </w:tc>
        <w:tc>
          <w:tcPr>
            <w:tcW w:w="8051" w:type="dxa"/>
            <w:vAlign w:val="center"/>
          </w:tcPr>
          <w:p w14:paraId="0B34DEC2" w14:textId="6AB2D6BA" w:rsidR="003B0492" w:rsidRPr="00E664ED" w:rsidRDefault="00103914" w:rsidP="00E664ED">
            <w:pPr>
              <w:spacing w:line="360" w:lineRule="exact"/>
              <w:ind w:firstLine="56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限价：调研服务最高限价为</w:t>
            </w:r>
            <w:r w:rsidR="00E664ED" w:rsidRPr="00E664ED">
              <w:rPr>
                <w:rFonts w:ascii="Times New Roman" w:eastAsia="方正仿宋_GBK" w:hAnsi="Times New Roman" w:cs="方正仿宋_GBK"/>
                <w:sz w:val="24"/>
              </w:rPr>
              <w:t>49</w:t>
            </w:r>
            <w:r w:rsidRPr="00E664ED">
              <w:rPr>
                <w:rFonts w:ascii="Times New Roman" w:eastAsia="方正仿宋_GBK" w:hAnsi="Times New Roman" w:cs="方正仿宋_GBK" w:hint="eastAsia"/>
                <w:sz w:val="24"/>
              </w:rPr>
              <w:t>万元。请比选被邀请人根据自身情况自主报价，报价超过该限价的为否决比选。</w:t>
            </w:r>
          </w:p>
        </w:tc>
      </w:tr>
      <w:tr w:rsidR="003B0492" w:rsidRPr="00E664ED" w14:paraId="6DDB9A2F" w14:textId="77777777" w:rsidTr="00E664ED">
        <w:trPr>
          <w:trHeight w:hRule="exact" w:val="2008"/>
        </w:trPr>
        <w:tc>
          <w:tcPr>
            <w:tcW w:w="1447" w:type="dxa"/>
            <w:vMerge/>
            <w:vAlign w:val="center"/>
          </w:tcPr>
          <w:p w14:paraId="224969B9" w14:textId="77777777" w:rsidR="003B0492" w:rsidRPr="00E664ED" w:rsidRDefault="003B0492" w:rsidP="00E664ED">
            <w:pPr>
              <w:spacing w:line="360" w:lineRule="exact"/>
              <w:rPr>
                <w:rFonts w:ascii="Times New Roman" w:eastAsia="方正仿宋_GBK" w:hAnsi="Times New Roman" w:cs="方正仿宋_GBK"/>
                <w:sz w:val="24"/>
              </w:rPr>
            </w:pPr>
          </w:p>
        </w:tc>
        <w:tc>
          <w:tcPr>
            <w:tcW w:w="8051" w:type="dxa"/>
            <w:vAlign w:val="center"/>
          </w:tcPr>
          <w:p w14:paraId="7569908E" w14:textId="69E47B3A" w:rsidR="003B0492" w:rsidRPr="00E664ED" w:rsidRDefault="00103914" w:rsidP="00E664ED">
            <w:pPr>
              <w:spacing w:line="360" w:lineRule="exact"/>
              <w:ind w:firstLineChars="200" w:firstLine="48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比选报价要求：本次比选报价为费用包干，</w:t>
            </w:r>
            <w:r w:rsidR="00E664ED" w:rsidRPr="00E664ED">
              <w:rPr>
                <w:rFonts w:ascii="Times New Roman" w:eastAsia="方正仿宋_GBK" w:hAnsi="Times New Roman" w:cs="方正仿宋_GBK" w:hint="eastAsia"/>
                <w:sz w:val="24"/>
              </w:rPr>
              <w:t>包括但不限于为完成本项目设计内容所需的人工费、材料费、机械使用费、管理费、利润、规费、税金以及专家评审费等。报价超过限价作否决比选处理。</w:t>
            </w:r>
            <w:r w:rsidRPr="00E664ED">
              <w:rPr>
                <w:rFonts w:ascii="Times New Roman" w:eastAsia="方正仿宋_GBK" w:hAnsi="Times New Roman" w:cs="方正仿宋_GBK" w:hint="eastAsia"/>
                <w:sz w:val="24"/>
              </w:rPr>
              <w:t>请比选被邀请人根据现有资料并结合实际经验、自身情况实行自主报价。</w:t>
            </w:r>
          </w:p>
        </w:tc>
      </w:tr>
      <w:tr w:rsidR="003B0492" w:rsidRPr="00E664ED" w14:paraId="3E9B2683" w14:textId="77777777" w:rsidTr="00E664ED">
        <w:trPr>
          <w:trHeight w:hRule="exact" w:val="6814"/>
        </w:trPr>
        <w:tc>
          <w:tcPr>
            <w:tcW w:w="1447" w:type="dxa"/>
            <w:vAlign w:val="center"/>
          </w:tcPr>
          <w:p w14:paraId="1CB6EDFE"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lastRenderedPageBreak/>
              <w:t>费用支付方式</w:t>
            </w:r>
          </w:p>
        </w:tc>
        <w:tc>
          <w:tcPr>
            <w:tcW w:w="8051" w:type="dxa"/>
            <w:vAlign w:val="center"/>
          </w:tcPr>
          <w:p w14:paraId="77FA7D4A" w14:textId="77777777" w:rsidR="00E664ED" w:rsidRPr="00E664ED" w:rsidRDefault="00E664ED" w:rsidP="00E664ED">
            <w:pPr>
              <w:spacing w:line="360" w:lineRule="exact"/>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（一）结算原则</w:t>
            </w:r>
          </w:p>
          <w:p w14:paraId="5FA56FAD" w14:textId="77777777" w:rsidR="00E664ED" w:rsidRPr="00E664ED" w:rsidRDefault="00E664ED" w:rsidP="00E664ED">
            <w:pPr>
              <w:spacing w:line="360" w:lineRule="exact"/>
              <w:ind w:firstLine="56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本项目采用包干价形式，中标金额即为结算项目总价。</w:t>
            </w:r>
          </w:p>
          <w:p w14:paraId="68BA19FC" w14:textId="77777777" w:rsidR="00E664ED" w:rsidRPr="00E664ED" w:rsidRDefault="00E664ED" w:rsidP="00E664ED">
            <w:pPr>
              <w:spacing w:line="360" w:lineRule="exact"/>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（二）支付条件</w:t>
            </w:r>
          </w:p>
          <w:p w14:paraId="4683C618" w14:textId="77777777" w:rsidR="00E664ED" w:rsidRPr="00E664ED" w:rsidRDefault="00E664ED" w:rsidP="00E664ED">
            <w:pPr>
              <w:spacing w:line="360" w:lineRule="exact"/>
              <w:ind w:firstLine="56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1</w:t>
            </w:r>
            <w:r w:rsidRPr="00E664ED">
              <w:rPr>
                <w:rFonts w:ascii="Times New Roman" w:eastAsia="方正仿宋_GBK" w:hAnsi="Times New Roman" w:cs="方正仿宋_GBK" w:hint="eastAsia"/>
                <w:sz w:val="24"/>
              </w:rPr>
              <w:t>、本合同由多个地块组成，因工作时效性，采取分批次、分地块方式进行，每批或每宗地块出让时，由委托人向受托单位发工作联系单，支付结算方式为根据单次工作完成情况进行结算支付：单次结算价格</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rPr>
              <w:t>该次普查地块用地面积×普查单价。其中：普查单价</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rPr>
              <w:t>项目总价</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rPr>
              <w:t>合同内包含的普查地块总用地面积</w:t>
            </w:r>
          </w:p>
          <w:p w14:paraId="36BA92F3" w14:textId="77777777" w:rsidR="00E664ED" w:rsidRPr="00E664ED" w:rsidRDefault="00E664ED" w:rsidP="00E664ED">
            <w:pPr>
              <w:spacing w:line="360" w:lineRule="exact"/>
              <w:ind w:firstLine="56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2</w:t>
            </w:r>
            <w:r w:rsidRPr="00E664ED">
              <w:rPr>
                <w:rFonts w:ascii="Times New Roman" w:eastAsia="方正仿宋_GBK" w:hAnsi="Times New Roman" w:cs="方正仿宋_GBK" w:hint="eastAsia"/>
                <w:sz w:val="24"/>
              </w:rPr>
              <w:t>、受托单位需按照《重庆市城市管理局关于社会投资项目“用地清单制”改革实施细则的函》（渝城管局函〔</w:t>
            </w:r>
            <w:r w:rsidRPr="00E664ED">
              <w:rPr>
                <w:rFonts w:ascii="Times New Roman" w:eastAsia="方正仿宋_GBK" w:hAnsi="Times New Roman" w:cs="方正仿宋_GBK" w:hint="eastAsia"/>
                <w:sz w:val="24"/>
              </w:rPr>
              <w:t>2022</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rPr>
              <w:t>84</w:t>
            </w:r>
            <w:r w:rsidRPr="00E664ED">
              <w:rPr>
                <w:rFonts w:ascii="Times New Roman" w:eastAsia="方正仿宋_GBK" w:hAnsi="Times New Roman" w:cs="方正仿宋_GBK" w:hint="eastAsia"/>
                <w:sz w:val="24"/>
              </w:rPr>
              <w:t>号）文件要求和委托人需求，在指定时间内完成指定地块的普查工作，编制完成指定地块的古树名木、古树后备资源及大树资源普查报告，配合委托人报送相关情况至相应主管部门审批，并通过主管部门的核查工作。</w:t>
            </w:r>
          </w:p>
          <w:p w14:paraId="755E52CB" w14:textId="1DCB35DF" w:rsidR="003B0492" w:rsidRPr="00E664ED" w:rsidRDefault="00E664ED" w:rsidP="00E664ED">
            <w:pPr>
              <w:spacing w:line="360" w:lineRule="exact"/>
              <w:ind w:firstLine="560"/>
              <w:rPr>
                <w:rFonts w:ascii="Times New Roman" w:eastAsia="方正仿宋_GBK" w:hAnsi="Times New Roman" w:cs="方正仿宋_GBK"/>
                <w:sz w:val="24"/>
              </w:rPr>
            </w:pPr>
            <w:r w:rsidRPr="00E664ED">
              <w:rPr>
                <w:rFonts w:ascii="Times New Roman" w:eastAsia="方正仿宋_GBK" w:hAnsi="Times New Roman" w:cs="方正仿宋_GBK"/>
                <w:sz w:val="24"/>
              </w:rPr>
              <w:t>3</w:t>
            </w:r>
            <w:r w:rsidRPr="00E664ED">
              <w:rPr>
                <w:rFonts w:ascii="Times New Roman" w:eastAsia="方正仿宋_GBK" w:hAnsi="Times New Roman" w:cs="方正仿宋_GBK" w:hint="eastAsia"/>
                <w:sz w:val="24"/>
              </w:rPr>
              <w:t>、</w:t>
            </w:r>
            <w:r w:rsidR="00103914" w:rsidRPr="00E664ED">
              <w:rPr>
                <w:rFonts w:ascii="Times New Roman" w:eastAsia="方正仿宋_GBK" w:hAnsi="Times New Roman" w:cs="方正仿宋_GBK" w:hint="eastAsia"/>
                <w:sz w:val="24"/>
              </w:rPr>
              <w:t>付款前，乙方须提前</w:t>
            </w:r>
            <w:r w:rsidRPr="00E664ED">
              <w:rPr>
                <w:rFonts w:ascii="Times New Roman" w:eastAsia="方正仿宋_GBK" w:hAnsi="Times New Roman" w:cs="方正仿宋_GBK"/>
                <w:sz w:val="24"/>
              </w:rPr>
              <w:t>30</w:t>
            </w:r>
            <w:r w:rsidR="00103914" w:rsidRPr="00E664ED">
              <w:rPr>
                <w:rFonts w:ascii="Times New Roman" w:eastAsia="方正仿宋_GBK" w:hAnsi="Times New Roman" w:cs="方正仿宋_GBK" w:hint="eastAsia"/>
                <w:sz w:val="24"/>
              </w:rPr>
              <w:t>个工作日向甲方书面申请并提交符合甲方要求的请款材料及本合同拨付款项同等金额的增值税专用发票。否则甲方有权顺延支付相应款项，且甲方不构成违约，乙方不得怠于履行本合同项下义务。</w:t>
            </w:r>
          </w:p>
        </w:tc>
      </w:tr>
      <w:tr w:rsidR="003B0492" w:rsidRPr="00E664ED" w14:paraId="73820177" w14:textId="77777777" w:rsidTr="00E664ED">
        <w:trPr>
          <w:trHeight w:hRule="exact" w:val="1987"/>
        </w:trPr>
        <w:tc>
          <w:tcPr>
            <w:tcW w:w="1447" w:type="dxa"/>
            <w:vAlign w:val="center"/>
          </w:tcPr>
          <w:p w14:paraId="612157AA" w14:textId="77777777" w:rsidR="003B0492" w:rsidRPr="005F1C0D" w:rsidRDefault="00103914" w:rsidP="005F1C0D">
            <w:pPr>
              <w:spacing w:line="360" w:lineRule="exact"/>
              <w:jc w:val="center"/>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4"/>
              </w:rPr>
              <w:t>其他需告知比选被邀请人的要求</w:t>
            </w:r>
          </w:p>
        </w:tc>
        <w:tc>
          <w:tcPr>
            <w:tcW w:w="8051" w:type="dxa"/>
            <w:vAlign w:val="center"/>
          </w:tcPr>
          <w:p w14:paraId="572CFA0F" w14:textId="77777777" w:rsidR="003B0492" w:rsidRPr="00E664ED" w:rsidRDefault="00103914" w:rsidP="00E664ED">
            <w:pPr>
              <w:pStyle w:val="3"/>
              <w:spacing w:line="360" w:lineRule="exact"/>
              <w:rPr>
                <w:rFonts w:ascii="Times New Roman" w:eastAsia="方正仿宋_GBK" w:hAnsi="Times New Roman" w:cs="方正仿宋_GBK"/>
                <w:b w:val="0"/>
                <w:bCs w:val="0"/>
                <w:sz w:val="24"/>
                <w:szCs w:val="24"/>
              </w:rPr>
            </w:pPr>
            <w:r w:rsidRPr="00E664ED">
              <w:rPr>
                <w:rFonts w:ascii="Times New Roman" w:eastAsia="方正仿宋_GBK" w:hAnsi="Times New Roman" w:cs="方正仿宋_GBK" w:hint="eastAsia"/>
                <w:b w:val="0"/>
                <w:bCs w:val="0"/>
                <w:sz w:val="24"/>
                <w:szCs w:val="24"/>
              </w:rPr>
              <w:t>无</w:t>
            </w:r>
          </w:p>
        </w:tc>
      </w:tr>
      <w:tr w:rsidR="003B0492" w:rsidRPr="00E664ED" w14:paraId="712C5BC2" w14:textId="77777777">
        <w:trPr>
          <w:trHeight w:hRule="exact" w:val="567"/>
        </w:trPr>
        <w:tc>
          <w:tcPr>
            <w:tcW w:w="9498" w:type="dxa"/>
            <w:gridSpan w:val="2"/>
            <w:vAlign w:val="center"/>
          </w:tcPr>
          <w:p w14:paraId="5D7F2146" w14:textId="77777777" w:rsidR="003B0492" w:rsidRPr="005F1C0D" w:rsidRDefault="00103914" w:rsidP="00E664ED">
            <w:pPr>
              <w:spacing w:line="360" w:lineRule="exact"/>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8"/>
                <w:szCs w:val="28"/>
              </w:rPr>
              <w:t>三、评选、定选方式</w:t>
            </w:r>
          </w:p>
        </w:tc>
      </w:tr>
      <w:tr w:rsidR="003B0492" w:rsidRPr="00E664ED" w14:paraId="37D60544" w14:textId="77777777" w:rsidTr="005F1C0D">
        <w:trPr>
          <w:trHeight w:hRule="exact" w:val="2849"/>
        </w:trPr>
        <w:tc>
          <w:tcPr>
            <w:tcW w:w="9498" w:type="dxa"/>
            <w:gridSpan w:val="2"/>
            <w:vAlign w:val="center"/>
          </w:tcPr>
          <w:p w14:paraId="34FC1483" w14:textId="48492F3F" w:rsidR="00E664ED" w:rsidRPr="00E664ED" w:rsidRDefault="00103914" w:rsidP="00E664ED">
            <w:pPr>
              <w:spacing w:line="440" w:lineRule="exact"/>
              <w:ind w:firstLineChars="200" w:firstLine="480"/>
              <w:rPr>
                <w:rFonts w:ascii="Times New Roman" w:eastAsia="方正仿宋_GBK" w:hAnsi="Times New Roman"/>
                <w:sz w:val="24"/>
              </w:rPr>
            </w:pPr>
            <w:r w:rsidRPr="00E664ED">
              <w:rPr>
                <w:rFonts w:ascii="Times New Roman" w:eastAsia="方正仿宋_GBK" w:hAnsi="Times New Roman" w:cs="方正仿宋_GBK" w:hint="eastAsia"/>
                <w:sz w:val="24"/>
              </w:rPr>
              <w:t>当众开封查验响应性文件，宣读报价书，委托代理人签字确认报价后离场，评选小组对比选文件进行评审。先对报价最低的潜在比选单位提供的比选文件进行评审，在满足比选文件邀请函要求的情况下（参考否决遴选条款），该单位为第一候选单位。若不满足比选文件要请函要求，对排名第二的候选单位进行评审，以此类推。对未中选情况不作解释。</w:t>
            </w:r>
          </w:p>
          <w:p w14:paraId="4DC91FCE" w14:textId="69BD2174" w:rsidR="003B0492" w:rsidRPr="005F1C0D" w:rsidRDefault="00E664ED" w:rsidP="005F1C0D">
            <w:pPr>
              <w:spacing w:line="440" w:lineRule="exact"/>
              <w:ind w:firstLineChars="200" w:firstLine="480"/>
              <w:rPr>
                <w:rFonts w:ascii="Times New Roman" w:eastAsia="方正仿宋_GBK" w:hAnsi="Times New Roman"/>
                <w:sz w:val="24"/>
              </w:rPr>
            </w:pPr>
            <w:r w:rsidRPr="00E664ED">
              <w:rPr>
                <w:rFonts w:ascii="Times New Roman" w:eastAsia="方正仿宋_GBK" w:hAnsi="Times New Roman" w:hint="eastAsia"/>
                <w:sz w:val="24"/>
              </w:rPr>
              <w:t>若出现价格完全一致，由评审小组以抽签形式决定中选人。</w:t>
            </w:r>
          </w:p>
        </w:tc>
      </w:tr>
      <w:tr w:rsidR="003B0492" w:rsidRPr="00E664ED" w14:paraId="71EDD2B5" w14:textId="77777777">
        <w:trPr>
          <w:trHeight w:hRule="exact" w:val="567"/>
        </w:trPr>
        <w:tc>
          <w:tcPr>
            <w:tcW w:w="9498" w:type="dxa"/>
            <w:gridSpan w:val="2"/>
            <w:vAlign w:val="center"/>
          </w:tcPr>
          <w:p w14:paraId="2894DCF8" w14:textId="77777777" w:rsidR="003B0492" w:rsidRPr="005F1C0D" w:rsidRDefault="00103914" w:rsidP="00E664ED">
            <w:pPr>
              <w:spacing w:line="360" w:lineRule="exact"/>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8"/>
                <w:szCs w:val="28"/>
              </w:rPr>
              <w:lastRenderedPageBreak/>
              <w:t>四、比选文件组成及要求</w:t>
            </w:r>
          </w:p>
        </w:tc>
      </w:tr>
      <w:tr w:rsidR="003B0492" w:rsidRPr="00E664ED" w14:paraId="23763FEA" w14:textId="77777777" w:rsidTr="005F1C0D">
        <w:trPr>
          <w:trHeight w:hRule="exact" w:val="1995"/>
        </w:trPr>
        <w:tc>
          <w:tcPr>
            <w:tcW w:w="9498" w:type="dxa"/>
            <w:gridSpan w:val="2"/>
            <w:vAlign w:val="center"/>
          </w:tcPr>
          <w:p w14:paraId="4BB967EF" w14:textId="77777777" w:rsidR="003B0492" w:rsidRPr="00E664ED" w:rsidRDefault="00103914" w:rsidP="00E664ED">
            <w:pPr>
              <w:spacing w:line="360" w:lineRule="exact"/>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 xml:space="preserve">   1.</w:t>
            </w:r>
            <w:r w:rsidRPr="00E664ED">
              <w:rPr>
                <w:rFonts w:ascii="Times New Roman" w:eastAsia="方正仿宋_GBK" w:hAnsi="Times New Roman" w:cs="方正仿宋_GBK" w:hint="eastAsia"/>
                <w:sz w:val="24"/>
              </w:rPr>
              <w:t>比选文件包括但不限于以下内容：（</w:t>
            </w:r>
            <w:r w:rsidRPr="00E664ED">
              <w:rPr>
                <w:rFonts w:ascii="Times New Roman" w:eastAsia="方正仿宋_GBK" w:hAnsi="Times New Roman" w:cs="方正仿宋_GBK" w:hint="eastAsia"/>
                <w:sz w:val="24"/>
              </w:rPr>
              <w:t>1</w:t>
            </w:r>
            <w:r w:rsidRPr="00E664ED">
              <w:rPr>
                <w:rFonts w:ascii="Times New Roman" w:eastAsia="方正仿宋_GBK" w:hAnsi="Times New Roman" w:cs="方正仿宋_GBK" w:hint="eastAsia"/>
                <w:sz w:val="24"/>
              </w:rPr>
              <w:t>）比选函；（</w:t>
            </w:r>
            <w:r w:rsidRPr="00E664ED">
              <w:rPr>
                <w:rFonts w:ascii="Times New Roman" w:eastAsia="方正仿宋_GBK" w:hAnsi="Times New Roman" w:cs="方正仿宋_GBK" w:hint="eastAsia"/>
                <w:sz w:val="24"/>
              </w:rPr>
              <w:t>2</w:t>
            </w:r>
            <w:r w:rsidRPr="00E664ED">
              <w:rPr>
                <w:rFonts w:ascii="Times New Roman" w:eastAsia="方正仿宋_GBK" w:hAnsi="Times New Roman" w:cs="方正仿宋_GBK" w:hint="eastAsia"/>
                <w:sz w:val="24"/>
              </w:rPr>
              <w:t>）营业执照；（</w:t>
            </w:r>
            <w:r w:rsidRPr="00E664ED">
              <w:rPr>
                <w:rFonts w:ascii="Times New Roman" w:eastAsia="方正仿宋_GBK" w:hAnsi="Times New Roman" w:cs="方正仿宋_GBK" w:hint="eastAsia"/>
                <w:sz w:val="24"/>
              </w:rPr>
              <w:t>3</w:t>
            </w:r>
            <w:r w:rsidRPr="00E664ED">
              <w:rPr>
                <w:rFonts w:ascii="Times New Roman" w:eastAsia="方正仿宋_GBK" w:hAnsi="Times New Roman" w:cs="方正仿宋_GBK" w:hint="eastAsia"/>
                <w:sz w:val="24"/>
              </w:rPr>
              <w:t>）法定代表人或授权代理人身份证明及授权委托书；（</w:t>
            </w:r>
            <w:r w:rsidRPr="00E664ED">
              <w:rPr>
                <w:rFonts w:ascii="Times New Roman" w:eastAsia="方正仿宋_GBK" w:hAnsi="Times New Roman" w:cs="方正仿宋_GBK" w:hint="eastAsia"/>
                <w:sz w:val="24"/>
              </w:rPr>
              <w:t>4</w:t>
            </w:r>
            <w:r w:rsidRPr="00E664ED">
              <w:rPr>
                <w:rFonts w:ascii="Times New Roman" w:eastAsia="方正仿宋_GBK" w:hAnsi="Times New Roman" w:cs="方正仿宋_GBK" w:hint="eastAsia"/>
                <w:sz w:val="24"/>
              </w:rPr>
              <w:t>）公司业绩证明材料；（</w:t>
            </w:r>
            <w:r w:rsidRPr="00E664ED">
              <w:rPr>
                <w:rFonts w:ascii="Times New Roman" w:eastAsia="方正仿宋_GBK" w:hAnsi="Times New Roman" w:cs="方正仿宋_GBK" w:hint="eastAsia"/>
                <w:sz w:val="24"/>
              </w:rPr>
              <w:t>5</w:t>
            </w:r>
            <w:r w:rsidRPr="00E664ED">
              <w:rPr>
                <w:rFonts w:ascii="Times New Roman" w:eastAsia="方正仿宋_GBK" w:hAnsi="Times New Roman" w:cs="方正仿宋_GBK" w:hint="eastAsia"/>
                <w:sz w:val="24"/>
              </w:rPr>
              <w:t>）项目负责人及团队简历；（</w:t>
            </w:r>
            <w:r w:rsidRPr="00E664ED">
              <w:rPr>
                <w:rFonts w:ascii="Times New Roman" w:eastAsia="方正仿宋_GBK" w:hAnsi="Times New Roman" w:cs="方正仿宋_GBK" w:hint="eastAsia"/>
                <w:sz w:val="24"/>
              </w:rPr>
              <w:t>6</w:t>
            </w:r>
            <w:r w:rsidRPr="00E664ED">
              <w:rPr>
                <w:rFonts w:ascii="Times New Roman" w:eastAsia="方正仿宋_GBK" w:hAnsi="Times New Roman" w:cs="方正仿宋_GBK" w:hint="eastAsia"/>
                <w:sz w:val="24"/>
              </w:rPr>
              <w:t>）根据竞争性比选项目要求情况需要添加的其他资料等。</w:t>
            </w:r>
          </w:p>
          <w:p w14:paraId="63007430" w14:textId="47C023F1" w:rsidR="003B0492" w:rsidRPr="00E664ED" w:rsidRDefault="00103914" w:rsidP="00E664ED">
            <w:pPr>
              <w:spacing w:line="360" w:lineRule="exact"/>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 xml:space="preserve">   2.</w:t>
            </w:r>
            <w:r w:rsidRPr="00E664ED">
              <w:rPr>
                <w:rFonts w:ascii="Times New Roman" w:eastAsia="方正仿宋_GBK" w:hAnsi="Times New Roman" w:cs="方正仿宋_GBK" w:hint="eastAsia"/>
                <w:sz w:val="24"/>
              </w:rPr>
              <w:t>要求提供的资料均需加盖鲜章，所有资料密封并在密封袋上写明单位名称并加盖公章。</w:t>
            </w:r>
          </w:p>
        </w:tc>
      </w:tr>
      <w:tr w:rsidR="003B0492" w:rsidRPr="00E664ED" w14:paraId="388FEA59" w14:textId="77777777">
        <w:trPr>
          <w:trHeight w:hRule="exact" w:val="702"/>
        </w:trPr>
        <w:tc>
          <w:tcPr>
            <w:tcW w:w="9498" w:type="dxa"/>
            <w:gridSpan w:val="2"/>
            <w:vAlign w:val="center"/>
          </w:tcPr>
          <w:p w14:paraId="0A7EABC2" w14:textId="77777777" w:rsidR="003B0492" w:rsidRPr="005F1C0D" w:rsidRDefault="00103914" w:rsidP="00E664ED">
            <w:pPr>
              <w:spacing w:line="360" w:lineRule="exact"/>
              <w:rPr>
                <w:rFonts w:ascii="Times New Roman" w:eastAsia="方正仿宋_GBK" w:hAnsi="Times New Roman" w:cs="方正仿宋_GBK"/>
                <w:b/>
                <w:bCs/>
                <w:sz w:val="24"/>
              </w:rPr>
            </w:pPr>
            <w:r w:rsidRPr="005F1C0D">
              <w:rPr>
                <w:rFonts w:ascii="Times New Roman" w:eastAsia="方正仿宋_GBK" w:hAnsi="Times New Roman" w:cs="方正仿宋_GBK" w:hint="eastAsia"/>
                <w:b/>
                <w:bCs/>
                <w:sz w:val="28"/>
                <w:szCs w:val="28"/>
              </w:rPr>
              <w:t>五、否决比选条款</w:t>
            </w:r>
          </w:p>
        </w:tc>
      </w:tr>
      <w:tr w:rsidR="003B0492" w:rsidRPr="00E664ED" w14:paraId="6BF89386" w14:textId="77777777" w:rsidTr="005F1C0D">
        <w:trPr>
          <w:trHeight w:hRule="exact" w:val="3704"/>
        </w:trPr>
        <w:tc>
          <w:tcPr>
            <w:tcW w:w="9498" w:type="dxa"/>
            <w:gridSpan w:val="2"/>
            <w:vAlign w:val="center"/>
          </w:tcPr>
          <w:p w14:paraId="041E2D01" w14:textId="77777777" w:rsidR="003B0492" w:rsidRPr="00E664ED" w:rsidRDefault="00103914" w:rsidP="00E664ED">
            <w:pPr>
              <w:numPr>
                <w:ilvl w:val="255"/>
                <w:numId w:val="0"/>
              </w:numPr>
              <w:spacing w:line="360" w:lineRule="exact"/>
              <w:ind w:firstLineChars="200" w:firstLine="480"/>
              <w:rPr>
                <w:rFonts w:ascii="Times New Roman" w:eastAsia="方正仿宋_GBK" w:hAnsi="Times New Roman" w:cs="方正仿宋_GBK"/>
                <w:sz w:val="24"/>
                <w:lang w:val="zh-TW" w:eastAsia="zh-TW"/>
              </w:rPr>
            </w:pPr>
            <w:r w:rsidRPr="00E664ED">
              <w:rPr>
                <w:rFonts w:ascii="Times New Roman" w:eastAsia="方正仿宋_GBK" w:hAnsi="Times New Roman" w:cs="方正仿宋_GBK" w:hint="eastAsia"/>
                <w:sz w:val="24"/>
              </w:rPr>
              <w:t>1</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lang w:val="zh-TW" w:eastAsia="zh-TW"/>
              </w:rPr>
              <w:t>未在规定的时间内递交</w:t>
            </w:r>
            <w:r w:rsidRPr="00E664ED">
              <w:rPr>
                <w:rFonts w:ascii="Times New Roman" w:eastAsia="方正仿宋_GBK" w:hAnsi="Times New Roman" w:cs="方正仿宋_GBK" w:hint="eastAsia"/>
                <w:sz w:val="24"/>
                <w:lang w:val="zh-TW"/>
              </w:rPr>
              <w:t>比选</w:t>
            </w:r>
            <w:r w:rsidRPr="00E664ED">
              <w:rPr>
                <w:rFonts w:ascii="Times New Roman" w:eastAsia="方正仿宋_GBK" w:hAnsi="Times New Roman" w:cs="方正仿宋_GBK" w:hint="eastAsia"/>
                <w:sz w:val="24"/>
                <w:lang w:val="zh-TW" w:eastAsia="zh-TW"/>
              </w:rPr>
              <w:t>文件；</w:t>
            </w:r>
          </w:p>
          <w:p w14:paraId="14B13C95" w14:textId="77777777" w:rsidR="003B0492" w:rsidRPr="00E664ED" w:rsidRDefault="00103914" w:rsidP="00E664ED">
            <w:pPr>
              <w:spacing w:line="360" w:lineRule="exact"/>
              <w:ind w:firstLineChars="200" w:firstLine="480"/>
              <w:rPr>
                <w:rFonts w:ascii="Times New Roman" w:eastAsia="方正仿宋_GBK" w:hAnsi="Times New Roman" w:cs="方正仿宋_GBK"/>
                <w:sz w:val="24"/>
                <w:lang w:val="zh-TW" w:eastAsia="zh-TW"/>
              </w:rPr>
            </w:pPr>
            <w:r w:rsidRPr="00E664ED">
              <w:rPr>
                <w:rFonts w:ascii="Times New Roman" w:eastAsia="方正仿宋_GBK" w:hAnsi="Times New Roman" w:cs="方正仿宋_GBK" w:hint="eastAsia"/>
                <w:sz w:val="24"/>
              </w:rPr>
              <w:t>2</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lang w:val="zh-TW" w:eastAsia="zh-TW"/>
              </w:rPr>
              <w:t>报价超过最高限价；</w:t>
            </w:r>
          </w:p>
          <w:p w14:paraId="6E6DE2F6" w14:textId="77777777" w:rsidR="003B0492" w:rsidRPr="00E664ED" w:rsidRDefault="00103914" w:rsidP="00E664ED">
            <w:pPr>
              <w:spacing w:line="360" w:lineRule="exact"/>
              <w:ind w:firstLineChars="200" w:firstLine="480"/>
              <w:rPr>
                <w:rFonts w:ascii="Times New Roman" w:eastAsia="方正仿宋_GBK" w:hAnsi="Times New Roman" w:cs="方正仿宋_GBK"/>
                <w:sz w:val="24"/>
                <w:lang w:val="zh-TW" w:eastAsia="zh-TW"/>
              </w:rPr>
            </w:pPr>
            <w:r w:rsidRPr="00E664ED">
              <w:rPr>
                <w:rFonts w:ascii="Times New Roman" w:eastAsia="方正仿宋_GBK" w:hAnsi="Times New Roman" w:cs="方正仿宋_GBK" w:hint="eastAsia"/>
                <w:sz w:val="24"/>
              </w:rPr>
              <w:t>3</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lang w:val="zh-TW" w:eastAsia="zh-TW"/>
              </w:rPr>
              <w:t>法定代表人（负责人）或其委托代理人的签字（或盖章）不齐全，授权代理人身份证明不符合；</w:t>
            </w:r>
          </w:p>
          <w:p w14:paraId="08A8F879" w14:textId="77777777" w:rsidR="003B0492" w:rsidRPr="00E664ED" w:rsidRDefault="00103914" w:rsidP="00E664ED">
            <w:pPr>
              <w:spacing w:line="360" w:lineRule="exact"/>
              <w:ind w:firstLineChars="200" w:firstLine="480"/>
              <w:rPr>
                <w:rFonts w:ascii="Times New Roman" w:eastAsia="方正仿宋_GBK" w:hAnsi="Times New Roman" w:cs="方正仿宋_GBK"/>
                <w:sz w:val="24"/>
              </w:rPr>
            </w:pPr>
            <w:r w:rsidRPr="00E664ED">
              <w:rPr>
                <w:rFonts w:ascii="Times New Roman" w:eastAsia="方正仿宋_GBK" w:hAnsi="Times New Roman" w:cs="方正仿宋_GBK" w:hint="eastAsia"/>
                <w:sz w:val="24"/>
              </w:rPr>
              <w:t>4</w:t>
            </w:r>
            <w:r w:rsidRPr="00E664ED">
              <w:rPr>
                <w:rFonts w:ascii="Times New Roman" w:eastAsia="方正仿宋_GBK" w:hAnsi="Times New Roman" w:cs="方正仿宋_GBK" w:hint="eastAsia"/>
                <w:sz w:val="24"/>
              </w:rPr>
              <w:t>、资质、营业执照不符合“比选被邀请人资格要求”第</w:t>
            </w:r>
            <w:r w:rsidRPr="00E664ED">
              <w:rPr>
                <w:rFonts w:ascii="Times New Roman" w:eastAsia="方正仿宋_GBK" w:hAnsi="Times New Roman" w:cs="方正仿宋_GBK" w:hint="eastAsia"/>
                <w:sz w:val="24"/>
              </w:rPr>
              <w:t>1</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sz w:val="24"/>
              </w:rPr>
              <w:t>2</w:t>
            </w:r>
            <w:r w:rsidRPr="00E664ED">
              <w:rPr>
                <w:rFonts w:ascii="Times New Roman" w:eastAsia="方正仿宋_GBK" w:hAnsi="Times New Roman" w:cs="方正仿宋_GBK" w:hint="eastAsia"/>
                <w:sz w:val="24"/>
              </w:rPr>
              <w:t>项。审查营业执照等</w:t>
            </w:r>
          </w:p>
          <w:p w14:paraId="5550EC3C" w14:textId="77777777" w:rsidR="003B0492" w:rsidRPr="00E664ED" w:rsidRDefault="00103914" w:rsidP="00E664ED">
            <w:pPr>
              <w:spacing w:line="360" w:lineRule="exact"/>
              <w:ind w:firstLineChars="200" w:firstLine="480"/>
              <w:rPr>
                <w:rFonts w:ascii="Times New Roman" w:eastAsia="方正仿宋_GBK" w:hAnsi="Times New Roman" w:cs="方正仿宋_GBK"/>
                <w:sz w:val="24"/>
                <w:lang w:val="zh-TW"/>
              </w:rPr>
            </w:pPr>
            <w:r w:rsidRPr="00E664ED">
              <w:rPr>
                <w:rFonts w:ascii="Times New Roman" w:eastAsia="方正仿宋_GBK" w:hAnsi="Times New Roman" w:cs="方正仿宋_GBK"/>
                <w:sz w:val="24"/>
              </w:rPr>
              <w:t>5</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lang w:val="zh-TW" w:eastAsia="zh-TW"/>
              </w:rPr>
              <w:t>业绩证明材料不符合文件上述要求，审查内容：合同时间、合同服务内容（提供合同复印件）。字迹不清晰或难以辨认视为不符合要求；</w:t>
            </w:r>
          </w:p>
          <w:p w14:paraId="1C838F11" w14:textId="77777777" w:rsidR="003B0492" w:rsidRPr="00E664ED" w:rsidRDefault="00103914" w:rsidP="00E664ED">
            <w:pPr>
              <w:spacing w:line="360" w:lineRule="exact"/>
              <w:ind w:firstLineChars="200" w:firstLine="480"/>
              <w:rPr>
                <w:rFonts w:ascii="Times New Roman" w:eastAsia="方正仿宋_GBK" w:hAnsi="Times New Roman" w:cs="方正仿宋_GBK"/>
                <w:sz w:val="24"/>
                <w:lang w:val="zh-TW" w:eastAsia="zh-TW"/>
              </w:rPr>
            </w:pPr>
            <w:r w:rsidRPr="00E664ED">
              <w:rPr>
                <w:rFonts w:ascii="Times New Roman" w:eastAsia="方正仿宋_GBK" w:hAnsi="Times New Roman" w:cs="方正仿宋_GBK"/>
                <w:sz w:val="24"/>
              </w:rPr>
              <w:t>6</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lang w:val="zh-TW"/>
              </w:rPr>
              <w:t>比选</w:t>
            </w:r>
            <w:r w:rsidRPr="00E664ED">
              <w:rPr>
                <w:rFonts w:ascii="Times New Roman" w:eastAsia="方正仿宋_GBK" w:hAnsi="Times New Roman" w:cs="方正仿宋_GBK" w:hint="eastAsia"/>
                <w:sz w:val="24"/>
                <w:lang w:val="zh-TW" w:eastAsia="zh-TW"/>
              </w:rPr>
              <w:t>文件未按要求加盖公章；</w:t>
            </w:r>
          </w:p>
          <w:p w14:paraId="7E144DC6" w14:textId="77777777" w:rsidR="003B0492" w:rsidRPr="00E664ED" w:rsidRDefault="00103914" w:rsidP="00E664ED">
            <w:pPr>
              <w:spacing w:line="360" w:lineRule="exact"/>
              <w:ind w:firstLineChars="200" w:firstLine="480"/>
              <w:rPr>
                <w:rFonts w:ascii="Times New Roman" w:eastAsia="方正仿宋_GBK" w:hAnsi="Times New Roman" w:cs="方正仿宋_GBK"/>
                <w:sz w:val="24"/>
              </w:rPr>
            </w:pPr>
            <w:r w:rsidRPr="00E664ED">
              <w:rPr>
                <w:rFonts w:ascii="Times New Roman" w:eastAsia="方正仿宋_GBK" w:hAnsi="Times New Roman" w:cs="方正仿宋_GBK"/>
                <w:sz w:val="24"/>
              </w:rPr>
              <w:t>7</w:t>
            </w:r>
            <w:r w:rsidRPr="00E664ED">
              <w:rPr>
                <w:rFonts w:ascii="Times New Roman" w:eastAsia="方正仿宋_GBK" w:hAnsi="Times New Roman" w:cs="方正仿宋_GBK" w:hint="eastAsia"/>
                <w:sz w:val="24"/>
              </w:rPr>
              <w:t>、</w:t>
            </w:r>
            <w:r w:rsidRPr="00E664ED">
              <w:rPr>
                <w:rFonts w:ascii="Times New Roman" w:eastAsia="方正仿宋_GBK" w:hAnsi="Times New Roman" w:cs="方正仿宋_GBK" w:hint="eastAsia"/>
                <w:sz w:val="24"/>
                <w:lang w:val="zh-TW" w:eastAsia="zh-TW"/>
              </w:rPr>
              <w:t>发现串通投标或弄虚作假或有其他违法行为的。</w:t>
            </w:r>
          </w:p>
        </w:tc>
      </w:tr>
    </w:tbl>
    <w:p w14:paraId="430F3104" w14:textId="77777777" w:rsidR="005F1C0D" w:rsidRDefault="005F1C0D" w:rsidP="00E664ED">
      <w:pPr>
        <w:spacing w:line="360" w:lineRule="exact"/>
        <w:jc w:val="right"/>
        <w:rPr>
          <w:rFonts w:ascii="Times New Roman" w:eastAsia="方正仿宋_GBK" w:hAnsi="Times New Roman" w:cs="仿宋_GB2312"/>
          <w:sz w:val="24"/>
        </w:rPr>
      </w:pPr>
    </w:p>
    <w:p w14:paraId="3A40596A" w14:textId="46F1BDE7" w:rsidR="003B0492" w:rsidRPr="00E664ED" w:rsidRDefault="00103914" w:rsidP="00E664ED">
      <w:pPr>
        <w:spacing w:line="360" w:lineRule="exact"/>
        <w:jc w:val="right"/>
        <w:rPr>
          <w:rFonts w:ascii="Times New Roman" w:eastAsia="方正仿宋_GBK" w:hAnsi="Times New Roman" w:cs="仿宋_GB2312"/>
          <w:sz w:val="24"/>
        </w:rPr>
      </w:pPr>
      <w:r w:rsidRPr="00E664ED">
        <w:rPr>
          <w:rFonts w:ascii="Times New Roman" w:eastAsia="方正仿宋_GBK" w:hAnsi="Times New Roman" w:cs="仿宋_GB2312" w:hint="eastAsia"/>
          <w:sz w:val="24"/>
        </w:rPr>
        <w:t>重庆城市综合交通枢纽（集团）有限公司</w:t>
      </w:r>
    </w:p>
    <w:p w14:paraId="51B31A56" w14:textId="6E86EDA7" w:rsidR="003B0492" w:rsidRPr="00E664ED" w:rsidRDefault="00103914" w:rsidP="00981A75">
      <w:pPr>
        <w:pStyle w:val="3"/>
        <w:spacing w:line="360" w:lineRule="exact"/>
        <w:ind w:firstLineChars="2800" w:firstLine="6720"/>
        <w:rPr>
          <w:rFonts w:ascii="Times New Roman" w:eastAsia="方正仿宋_GBK" w:hAnsi="Times New Roman" w:cs="仿宋_GB2312"/>
          <w:b w:val="0"/>
          <w:bCs w:val="0"/>
          <w:sz w:val="24"/>
          <w:szCs w:val="24"/>
        </w:rPr>
      </w:pPr>
      <w:r w:rsidRPr="00E664ED">
        <w:rPr>
          <w:rFonts w:ascii="Times New Roman" w:eastAsia="方正仿宋_GBK" w:hAnsi="Times New Roman" w:cs="仿宋_GB2312" w:hint="eastAsia"/>
          <w:b w:val="0"/>
          <w:bCs w:val="0"/>
          <w:sz w:val="24"/>
          <w:szCs w:val="24"/>
        </w:rPr>
        <w:t>202</w:t>
      </w:r>
      <w:r w:rsidR="00E664ED" w:rsidRPr="00E664ED">
        <w:rPr>
          <w:rFonts w:ascii="Times New Roman" w:eastAsia="方正仿宋_GBK" w:hAnsi="Times New Roman" w:cs="仿宋_GB2312"/>
          <w:b w:val="0"/>
          <w:bCs w:val="0"/>
          <w:sz w:val="24"/>
          <w:szCs w:val="24"/>
        </w:rPr>
        <w:t>3</w:t>
      </w:r>
      <w:r w:rsidRPr="00E664ED">
        <w:rPr>
          <w:rFonts w:ascii="Times New Roman" w:eastAsia="方正仿宋_GBK" w:hAnsi="Times New Roman" w:cs="仿宋_GB2312" w:hint="eastAsia"/>
          <w:b w:val="0"/>
          <w:bCs w:val="0"/>
          <w:sz w:val="24"/>
          <w:szCs w:val="24"/>
        </w:rPr>
        <w:t>年</w:t>
      </w:r>
      <w:r w:rsidR="00E664ED" w:rsidRPr="00E664ED">
        <w:rPr>
          <w:rFonts w:ascii="Times New Roman" w:eastAsia="方正仿宋_GBK" w:hAnsi="Times New Roman" w:cs="仿宋_GB2312"/>
          <w:b w:val="0"/>
          <w:bCs w:val="0"/>
          <w:sz w:val="24"/>
          <w:szCs w:val="24"/>
        </w:rPr>
        <w:t>5</w:t>
      </w:r>
      <w:r w:rsidRPr="00E664ED">
        <w:rPr>
          <w:rFonts w:ascii="Times New Roman" w:eastAsia="方正仿宋_GBK" w:hAnsi="Times New Roman" w:cs="仿宋_GB2312" w:hint="eastAsia"/>
          <w:b w:val="0"/>
          <w:bCs w:val="0"/>
          <w:sz w:val="24"/>
          <w:szCs w:val="24"/>
        </w:rPr>
        <w:t>月</w:t>
      </w:r>
      <w:r w:rsidR="006A404D">
        <w:rPr>
          <w:rFonts w:ascii="Times New Roman" w:eastAsia="方正仿宋_GBK" w:hAnsi="Times New Roman" w:cs="仿宋_GB2312"/>
          <w:b w:val="0"/>
          <w:bCs w:val="0"/>
          <w:sz w:val="24"/>
          <w:szCs w:val="24"/>
        </w:rPr>
        <w:t>19</w:t>
      </w:r>
      <w:r w:rsidRPr="00E664ED">
        <w:rPr>
          <w:rFonts w:ascii="Times New Roman" w:eastAsia="方正仿宋_GBK" w:hAnsi="Times New Roman" w:cs="仿宋_GB2312" w:hint="eastAsia"/>
          <w:b w:val="0"/>
          <w:bCs w:val="0"/>
          <w:sz w:val="24"/>
          <w:szCs w:val="24"/>
        </w:rPr>
        <w:t>日</w:t>
      </w:r>
    </w:p>
    <w:p w14:paraId="5F06457C" w14:textId="77777777" w:rsidR="003B0492" w:rsidRPr="00E664ED" w:rsidRDefault="003B0492" w:rsidP="00E664ED">
      <w:pPr>
        <w:spacing w:line="360" w:lineRule="exact"/>
        <w:rPr>
          <w:rFonts w:ascii="Times New Roman" w:eastAsia="方正仿宋_GBK" w:hAnsi="Times New Roman" w:cs="仿宋_GB2312"/>
          <w:sz w:val="24"/>
        </w:rPr>
      </w:pPr>
    </w:p>
    <w:p w14:paraId="0EA483A3" w14:textId="77777777" w:rsidR="003B0492" w:rsidRPr="00E664ED" w:rsidRDefault="003B0492" w:rsidP="00E664ED">
      <w:pPr>
        <w:pStyle w:val="a0"/>
        <w:spacing w:line="360" w:lineRule="exact"/>
        <w:rPr>
          <w:rFonts w:ascii="Times New Roman" w:hAnsi="Times New Roman"/>
          <w:sz w:val="24"/>
        </w:rPr>
      </w:pPr>
    </w:p>
    <w:p w14:paraId="585AB2AB" w14:textId="77777777" w:rsidR="003B0492" w:rsidRPr="00E664ED" w:rsidRDefault="003B0492" w:rsidP="00E664ED">
      <w:pPr>
        <w:spacing w:line="360" w:lineRule="exact"/>
        <w:rPr>
          <w:rFonts w:ascii="Times New Roman" w:hAnsi="Times New Roman"/>
          <w:sz w:val="24"/>
        </w:rPr>
      </w:pPr>
    </w:p>
    <w:p w14:paraId="2A853BA4" w14:textId="77777777" w:rsidR="003B0492" w:rsidRPr="00E664ED" w:rsidRDefault="003B0492" w:rsidP="00E664ED">
      <w:pPr>
        <w:pStyle w:val="a0"/>
        <w:spacing w:line="360" w:lineRule="exact"/>
        <w:rPr>
          <w:rFonts w:ascii="Times New Roman" w:hAnsi="Times New Roman"/>
          <w:sz w:val="24"/>
        </w:rPr>
      </w:pPr>
    </w:p>
    <w:p w14:paraId="544DBD2C" w14:textId="77777777" w:rsidR="003B0492" w:rsidRPr="00E664ED" w:rsidRDefault="003B0492" w:rsidP="00E664ED">
      <w:pPr>
        <w:spacing w:line="360" w:lineRule="exact"/>
        <w:rPr>
          <w:rFonts w:ascii="Times New Roman" w:hAnsi="Times New Roman"/>
          <w:sz w:val="24"/>
        </w:rPr>
      </w:pPr>
    </w:p>
    <w:p w14:paraId="455F1C79" w14:textId="77777777" w:rsidR="003B0492" w:rsidRDefault="003B0492" w:rsidP="00E664ED">
      <w:pPr>
        <w:pStyle w:val="a0"/>
        <w:spacing w:line="360" w:lineRule="exact"/>
        <w:rPr>
          <w:rFonts w:ascii="Times New Roman" w:hAnsi="Times New Roman"/>
          <w:sz w:val="24"/>
        </w:rPr>
      </w:pPr>
    </w:p>
    <w:p w14:paraId="0BD7D44C" w14:textId="77777777" w:rsidR="005F1C0D" w:rsidRDefault="005F1C0D" w:rsidP="005F1C0D"/>
    <w:p w14:paraId="59364A01" w14:textId="77777777" w:rsidR="005F1C0D" w:rsidRPr="005F1C0D" w:rsidRDefault="005F1C0D" w:rsidP="005F1C0D">
      <w:pPr>
        <w:pStyle w:val="a0"/>
      </w:pPr>
    </w:p>
    <w:p w14:paraId="668CCA72" w14:textId="77777777" w:rsidR="005F1C0D" w:rsidRDefault="005F1C0D" w:rsidP="005F1C0D"/>
    <w:p w14:paraId="0468E3A4" w14:textId="77777777" w:rsidR="005F1C0D" w:rsidRPr="005F1C0D" w:rsidRDefault="005F1C0D" w:rsidP="005F1C0D">
      <w:pPr>
        <w:pStyle w:val="a0"/>
      </w:pPr>
    </w:p>
    <w:p w14:paraId="6CD41F7A" w14:textId="77777777" w:rsidR="003B0492" w:rsidRPr="00E664ED" w:rsidRDefault="003B0492" w:rsidP="00E664ED">
      <w:pPr>
        <w:spacing w:line="360" w:lineRule="exact"/>
        <w:rPr>
          <w:rFonts w:ascii="Times New Roman" w:hAnsi="Times New Roman"/>
          <w:sz w:val="24"/>
        </w:rPr>
      </w:pPr>
    </w:p>
    <w:p w14:paraId="20C87D23" w14:textId="53174693" w:rsidR="003B0492" w:rsidRPr="005F1C0D" w:rsidRDefault="005F1C0D" w:rsidP="00E664ED">
      <w:pPr>
        <w:spacing w:line="360" w:lineRule="exact"/>
        <w:jc w:val="center"/>
        <w:rPr>
          <w:rFonts w:ascii="Times New Roman" w:eastAsia="方正仿宋_GBK" w:hAnsi="Times New Roman" w:cs="仿宋_GB2312"/>
          <w:b/>
          <w:bCs/>
          <w:sz w:val="36"/>
          <w:szCs w:val="36"/>
        </w:rPr>
      </w:pPr>
      <w:r w:rsidRPr="005F1C0D">
        <w:rPr>
          <w:rFonts w:ascii="Times New Roman" w:eastAsia="方正仿宋_GBK" w:hAnsi="Times New Roman" w:cs="仿宋_GB2312" w:hint="eastAsia"/>
          <w:b/>
          <w:bCs/>
          <w:sz w:val="36"/>
          <w:szCs w:val="36"/>
        </w:rPr>
        <w:t>★</w:t>
      </w:r>
      <w:r w:rsidR="00103914" w:rsidRPr="005F1C0D">
        <w:rPr>
          <w:rFonts w:ascii="Times New Roman" w:eastAsia="方正仿宋_GBK" w:hAnsi="Times New Roman" w:cs="仿宋_GB2312" w:hint="eastAsia"/>
          <w:b/>
          <w:bCs/>
          <w:sz w:val="36"/>
          <w:szCs w:val="36"/>
        </w:rPr>
        <w:t>格式一</w:t>
      </w:r>
      <w:r w:rsidR="00103914" w:rsidRPr="005F1C0D">
        <w:rPr>
          <w:rFonts w:ascii="Times New Roman" w:eastAsia="方正仿宋_GBK" w:hAnsi="Times New Roman" w:cs="仿宋_GB2312" w:hint="eastAsia"/>
          <w:b/>
          <w:bCs/>
          <w:sz w:val="36"/>
          <w:szCs w:val="36"/>
        </w:rPr>
        <w:t xml:space="preserve">  </w:t>
      </w:r>
      <w:r w:rsidR="00103914" w:rsidRPr="005F1C0D">
        <w:rPr>
          <w:rFonts w:ascii="Times New Roman" w:eastAsia="方正仿宋_GBK" w:hAnsi="Times New Roman" w:cs="仿宋_GB2312" w:hint="eastAsia"/>
          <w:b/>
          <w:bCs/>
          <w:sz w:val="36"/>
          <w:szCs w:val="36"/>
        </w:rPr>
        <w:t>比选函</w:t>
      </w:r>
    </w:p>
    <w:p w14:paraId="46757E42" w14:textId="77777777" w:rsidR="003B0492" w:rsidRPr="005F1C0D" w:rsidRDefault="00103914" w:rsidP="005F1C0D">
      <w:pPr>
        <w:rPr>
          <w:rFonts w:ascii="方正仿宋_GBK" w:eastAsia="方正仿宋_GBK" w:hAnsi="Times New Roman" w:cs="仿宋_GB2312"/>
          <w:sz w:val="28"/>
          <w:szCs w:val="28"/>
          <w:u w:val="single"/>
        </w:rPr>
      </w:pPr>
      <w:r w:rsidRPr="005F1C0D">
        <w:rPr>
          <w:rFonts w:ascii="方正仿宋_GBK" w:eastAsia="方正仿宋_GBK" w:hAnsi="Times New Roman" w:cs="仿宋_GB2312" w:hint="eastAsia"/>
          <w:sz w:val="28"/>
          <w:szCs w:val="28"/>
          <w:u w:val="single"/>
        </w:rPr>
        <w:t xml:space="preserve">                      ：</w:t>
      </w:r>
    </w:p>
    <w:p w14:paraId="24797BF3" w14:textId="77777777" w:rsidR="003B0492" w:rsidRPr="005F1C0D" w:rsidRDefault="00103914" w:rsidP="005F1C0D">
      <w:pPr>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 xml:space="preserve">     根据贵方</w:t>
      </w:r>
      <w:r w:rsidRPr="005F1C0D">
        <w:rPr>
          <w:rFonts w:ascii="方正仿宋_GBK" w:eastAsia="方正仿宋_GBK" w:hAnsi="Times New Roman" w:cs="仿宋_GB2312" w:hint="eastAsia"/>
          <w:sz w:val="28"/>
          <w:szCs w:val="28"/>
          <w:u w:val="single"/>
        </w:rPr>
        <w:t xml:space="preserve">              </w:t>
      </w:r>
      <w:r w:rsidRPr="005F1C0D">
        <w:rPr>
          <w:rFonts w:ascii="方正仿宋_GBK" w:eastAsia="方正仿宋_GBK" w:hAnsi="Times New Roman" w:cs="仿宋_GB2312" w:hint="eastAsia"/>
          <w:sz w:val="28"/>
          <w:szCs w:val="28"/>
        </w:rPr>
        <w:t>项目的比选函文件，本公司正式授权的下述签字人</w:t>
      </w:r>
      <w:r w:rsidRPr="005F1C0D">
        <w:rPr>
          <w:rFonts w:ascii="方正仿宋_GBK" w:eastAsia="方正仿宋_GBK" w:hAnsi="Times New Roman" w:cs="仿宋_GB2312" w:hint="eastAsia"/>
          <w:sz w:val="28"/>
          <w:szCs w:val="28"/>
          <w:u w:val="single"/>
        </w:rPr>
        <w:t xml:space="preserve">          </w:t>
      </w:r>
      <w:r w:rsidRPr="005F1C0D">
        <w:rPr>
          <w:rFonts w:ascii="方正仿宋_GBK" w:eastAsia="方正仿宋_GBK" w:hAnsi="Times New Roman" w:cs="仿宋_GB2312" w:hint="eastAsia"/>
          <w:sz w:val="28"/>
          <w:szCs w:val="28"/>
        </w:rPr>
        <w:t>（姓名和职务）代表本公司</w:t>
      </w:r>
      <w:r w:rsidRPr="005F1C0D">
        <w:rPr>
          <w:rFonts w:ascii="方正仿宋_GBK" w:eastAsia="方正仿宋_GBK" w:hAnsi="Times New Roman" w:cs="仿宋_GB2312" w:hint="eastAsia"/>
          <w:sz w:val="28"/>
          <w:szCs w:val="28"/>
          <w:u w:val="single"/>
        </w:rPr>
        <w:t xml:space="preserve">        </w:t>
      </w:r>
      <w:r w:rsidRPr="005F1C0D">
        <w:rPr>
          <w:rFonts w:ascii="方正仿宋_GBK" w:eastAsia="方正仿宋_GBK" w:hAnsi="Times New Roman" w:cs="仿宋_GB2312" w:hint="eastAsia"/>
          <w:sz w:val="28"/>
          <w:szCs w:val="28"/>
        </w:rPr>
        <w:t>（比选被邀请人名称），提交本比选函。</w:t>
      </w:r>
    </w:p>
    <w:p w14:paraId="6394E82D" w14:textId="77777777" w:rsidR="003B0492" w:rsidRPr="005F1C0D" w:rsidRDefault="00103914" w:rsidP="005F1C0D">
      <w:pPr>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据此函，签字人兹宣布同意如下：</w:t>
      </w:r>
    </w:p>
    <w:p w14:paraId="629BEA73" w14:textId="77777777" w:rsidR="003B0492" w:rsidRPr="005F1C0D" w:rsidRDefault="00103914" w:rsidP="005F1C0D">
      <w:pPr>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 xml:space="preserve">    (1) </w:t>
      </w:r>
      <w:r w:rsidRPr="005F1C0D">
        <w:rPr>
          <w:rFonts w:ascii="方正仿宋_GBK" w:eastAsia="方正仿宋_GBK" w:hAnsi="Times New Roman" w:cs="仿宋_GB2312" w:hint="eastAsia"/>
          <w:sz w:val="28"/>
          <w:szCs w:val="28"/>
          <w:lang w:val="zh-TW" w:eastAsia="zh-TW"/>
        </w:rPr>
        <w:t>愿意接受</w:t>
      </w:r>
      <w:r w:rsidRPr="005F1C0D">
        <w:rPr>
          <w:rFonts w:ascii="方正仿宋_GBK" w:eastAsia="方正仿宋_GBK" w:hAnsi="Times New Roman" w:cs="仿宋_GB2312" w:hint="eastAsia"/>
          <w:sz w:val="28"/>
          <w:szCs w:val="28"/>
          <w:lang w:val="zh-TW"/>
        </w:rPr>
        <w:t>比选</w:t>
      </w:r>
      <w:r w:rsidRPr="005F1C0D">
        <w:rPr>
          <w:rFonts w:ascii="方正仿宋_GBK" w:eastAsia="方正仿宋_GBK" w:hAnsi="Times New Roman" w:cs="仿宋_GB2312" w:hint="eastAsia"/>
          <w:sz w:val="28"/>
          <w:szCs w:val="28"/>
          <w:lang w:val="zh-TW" w:eastAsia="zh-TW"/>
        </w:rPr>
        <w:t>文件中提出的酬金支付方式与合同条款并按照金额</w:t>
      </w:r>
      <w:r w:rsidRPr="005F1C0D">
        <w:rPr>
          <w:rFonts w:ascii="方正仿宋_GBK" w:eastAsia="方正仿宋_GBK" w:hAnsi="Times New Roman" w:cs="仿宋_GB2312" w:hint="eastAsia"/>
          <w:sz w:val="28"/>
          <w:szCs w:val="28"/>
          <w:u w:val="single"/>
        </w:rPr>
        <w:t xml:space="preserve">         万</w:t>
      </w:r>
      <w:r w:rsidRPr="005F1C0D">
        <w:rPr>
          <w:rFonts w:ascii="方正仿宋_GBK" w:eastAsia="方正仿宋_GBK" w:hAnsi="Times New Roman" w:cs="仿宋_GB2312" w:hint="eastAsia"/>
          <w:sz w:val="28"/>
          <w:szCs w:val="28"/>
        </w:rPr>
        <w:t xml:space="preserve">元作为本项目报价（所填报数字必须保留小数点后两位，小数点后数字不能填写0，若未按要求报价，作否决比选处理）。    </w:t>
      </w:r>
    </w:p>
    <w:p w14:paraId="127E3165" w14:textId="77777777" w:rsidR="003B0492" w:rsidRPr="005F1C0D" w:rsidRDefault="00103914" w:rsidP="005F1C0D">
      <w:pPr>
        <w:ind w:firstLineChars="200" w:firstLine="560"/>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(2)我司承诺满足贵单位比选邀请函中的“比选被邀请人资格要求”</w:t>
      </w:r>
    </w:p>
    <w:p w14:paraId="0E39AD96" w14:textId="77777777" w:rsidR="003B0492" w:rsidRPr="005F1C0D" w:rsidRDefault="00103914" w:rsidP="005F1C0D">
      <w:pPr>
        <w:ind w:firstLineChars="200" w:firstLine="560"/>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□资质要求    □业绩要求    □人员要求的指标（勾选）</w:t>
      </w:r>
    </w:p>
    <w:p w14:paraId="55C50851" w14:textId="77777777" w:rsidR="003B0492" w:rsidRPr="005F1C0D" w:rsidRDefault="00103914" w:rsidP="005F1C0D">
      <w:pPr>
        <w:ind w:firstLineChars="200" w:firstLine="560"/>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(3)我们已详细阅读了比选函全部内容，我们知道必须放弃提出含糊不清或误解的问题的权利。</w:t>
      </w:r>
    </w:p>
    <w:p w14:paraId="02DCE771" w14:textId="77777777" w:rsidR="003B0492" w:rsidRPr="005F1C0D" w:rsidRDefault="00103914" w:rsidP="005F1C0D">
      <w:pPr>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 xml:space="preserve">    (4)我们保证根据规定履行合同责任和义务，不得要求变更我司报价。</w:t>
      </w:r>
    </w:p>
    <w:p w14:paraId="6FA78F9F" w14:textId="77777777" w:rsidR="003B0492" w:rsidRPr="005F1C0D" w:rsidRDefault="00103914" w:rsidP="005F1C0D">
      <w:pPr>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 xml:space="preserve">    (5)本比选函自开启之日起至项目全部完成之内有效。</w:t>
      </w:r>
    </w:p>
    <w:p w14:paraId="0A3DC21A" w14:textId="77777777" w:rsidR="003B0492" w:rsidRPr="005F1C0D" w:rsidRDefault="00103914" w:rsidP="005F1C0D">
      <w:pPr>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 xml:space="preserve">报价人全称（公章）： </w:t>
      </w:r>
    </w:p>
    <w:p w14:paraId="7E4C02E2" w14:textId="77777777" w:rsidR="003B0492" w:rsidRPr="005F1C0D" w:rsidRDefault="00103914" w:rsidP="005F1C0D">
      <w:pPr>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 xml:space="preserve">通信地址：                              </w:t>
      </w:r>
    </w:p>
    <w:p w14:paraId="45179515" w14:textId="77777777" w:rsidR="003B0492" w:rsidRPr="005F1C0D" w:rsidRDefault="00103914" w:rsidP="005F1C0D">
      <w:pPr>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电话、传真：</w:t>
      </w:r>
    </w:p>
    <w:p w14:paraId="34BF1F92" w14:textId="77777777" w:rsidR="003B0492" w:rsidRPr="005F1C0D" w:rsidRDefault="00103914" w:rsidP="005F1C0D">
      <w:pPr>
        <w:rPr>
          <w:rFonts w:ascii="方正仿宋_GBK" w:eastAsia="方正仿宋_GBK" w:hAnsi="Times New Roman" w:cs="仿宋_GB2312"/>
          <w:sz w:val="28"/>
          <w:szCs w:val="28"/>
        </w:rPr>
      </w:pPr>
      <w:r w:rsidRPr="005F1C0D">
        <w:rPr>
          <w:rFonts w:ascii="方正仿宋_GBK" w:eastAsia="方正仿宋_GBK" w:hAnsi="Times New Roman" w:cs="仿宋_GB2312" w:hint="eastAsia"/>
          <w:sz w:val="28"/>
          <w:szCs w:val="28"/>
        </w:rPr>
        <w:t xml:space="preserve">报价人法定代表人（负责人）或授权代理人签字 </w:t>
      </w:r>
    </w:p>
    <w:p w14:paraId="232AEED2" w14:textId="77777777" w:rsidR="003B0492" w:rsidRPr="00E664ED" w:rsidRDefault="00103914" w:rsidP="005F1C0D">
      <w:pPr>
        <w:rPr>
          <w:rFonts w:ascii="Times New Roman" w:eastAsia="仿宋_GB2312" w:hAnsi="Times New Roman" w:cs="仿宋_GB2312"/>
          <w:sz w:val="24"/>
        </w:rPr>
      </w:pPr>
      <w:r w:rsidRPr="005F1C0D">
        <w:rPr>
          <w:rFonts w:ascii="方正仿宋_GBK" w:eastAsia="方正仿宋_GBK" w:hAnsi="Times New Roman" w:cs="仿宋_GB2312" w:hint="eastAsia"/>
          <w:sz w:val="28"/>
          <w:szCs w:val="28"/>
        </w:rPr>
        <w:t xml:space="preserve">日期： </w:t>
      </w:r>
      <w:r w:rsidRPr="00E664ED">
        <w:rPr>
          <w:rFonts w:ascii="Times New Roman" w:eastAsia="仿宋_GB2312" w:hAnsi="Times New Roman" w:cs="仿宋_GB2312" w:hint="eastAsia"/>
          <w:sz w:val="24"/>
        </w:rPr>
        <w:br w:type="page"/>
      </w:r>
    </w:p>
    <w:p w14:paraId="52AAAEB8" w14:textId="18CE0A47" w:rsidR="005F1C0D" w:rsidRPr="005F1C0D" w:rsidRDefault="00103914" w:rsidP="005F1C0D">
      <w:pPr>
        <w:spacing w:line="600" w:lineRule="exact"/>
        <w:jc w:val="center"/>
        <w:rPr>
          <w:rFonts w:eastAsia="方正仿宋_GBK"/>
          <w:b/>
          <w:bCs/>
          <w:sz w:val="36"/>
          <w:szCs w:val="36"/>
        </w:rPr>
      </w:pPr>
      <w:r w:rsidRPr="005F1C0D">
        <w:rPr>
          <w:rFonts w:ascii="Times New Roman" w:eastAsia="方正仿宋_GBK" w:hAnsi="Times New Roman" w:cs="仿宋_GB2312" w:hint="eastAsia"/>
          <w:b/>
          <w:bCs/>
          <w:sz w:val="36"/>
          <w:szCs w:val="36"/>
        </w:rPr>
        <w:lastRenderedPageBreak/>
        <w:t>★格式二</w:t>
      </w:r>
      <w:r w:rsidRPr="005F1C0D">
        <w:rPr>
          <w:rFonts w:ascii="Times New Roman" w:eastAsia="方正仿宋_GBK" w:hAnsi="Times New Roman" w:cs="仿宋_GB2312" w:hint="eastAsia"/>
          <w:b/>
          <w:bCs/>
          <w:sz w:val="36"/>
          <w:szCs w:val="36"/>
        </w:rPr>
        <w:t xml:space="preserve">   </w:t>
      </w:r>
      <w:r w:rsidR="005F1C0D" w:rsidRPr="005F1C0D">
        <w:rPr>
          <w:rFonts w:ascii="Times New Roman" w:eastAsia="方正仿宋_GBK" w:hAnsi="Times New Roman" w:cs="Times New Roman" w:hint="eastAsia"/>
          <w:b/>
          <w:bCs/>
          <w:sz w:val="36"/>
          <w:szCs w:val="36"/>
        </w:rPr>
        <w:t>营业执照复印件</w:t>
      </w:r>
    </w:p>
    <w:p w14:paraId="50EA536E" w14:textId="77777777" w:rsidR="005F1C0D" w:rsidRDefault="005F1C0D" w:rsidP="00E664ED">
      <w:pPr>
        <w:spacing w:line="360" w:lineRule="exact"/>
        <w:jc w:val="center"/>
        <w:rPr>
          <w:rFonts w:ascii="Times New Roman" w:eastAsia="方正仿宋_GBK" w:hAnsi="Times New Roman" w:cs="仿宋_GB2312"/>
          <w:b/>
          <w:bCs/>
          <w:sz w:val="28"/>
          <w:szCs w:val="28"/>
        </w:rPr>
      </w:pPr>
    </w:p>
    <w:p w14:paraId="45E41CED" w14:textId="77777777" w:rsidR="005F1C0D" w:rsidRDefault="005F1C0D" w:rsidP="00E664ED">
      <w:pPr>
        <w:spacing w:line="360" w:lineRule="exact"/>
        <w:jc w:val="center"/>
        <w:rPr>
          <w:rFonts w:ascii="Times New Roman" w:eastAsia="方正仿宋_GBK" w:hAnsi="Times New Roman" w:cs="仿宋_GB2312"/>
          <w:b/>
          <w:bCs/>
          <w:sz w:val="28"/>
          <w:szCs w:val="28"/>
        </w:rPr>
      </w:pPr>
    </w:p>
    <w:p w14:paraId="5692EB24" w14:textId="77777777" w:rsidR="005F1C0D" w:rsidRDefault="005F1C0D" w:rsidP="00E664ED">
      <w:pPr>
        <w:spacing w:line="360" w:lineRule="exact"/>
        <w:jc w:val="center"/>
        <w:rPr>
          <w:rFonts w:ascii="Times New Roman" w:eastAsia="方正仿宋_GBK" w:hAnsi="Times New Roman" w:cs="仿宋_GB2312"/>
          <w:b/>
          <w:bCs/>
          <w:sz w:val="28"/>
          <w:szCs w:val="28"/>
        </w:rPr>
      </w:pPr>
    </w:p>
    <w:p w14:paraId="78AEC633" w14:textId="77777777" w:rsidR="005F1C0D" w:rsidRDefault="005F1C0D" w:rsidP="005F1C0D">
      <w:pPr>
        <w:pStyle w:val="a0"/>
      </w:pPr>
    </w:p>
    <w:p w14:paraId="022C06EE" w14:textId="77777777" w:rsidR="005F1C0D" w:rsidRDefault="005F1C0D" w:rsidP="005F1C0D"/>
    <w:p w14:paraId="592D60BF" w14:textId="77777777" w:rsidR="005F1C0D" w:rsidRDefault="005F1C0D" w:rsidP="005F1C0D">
      <w:pPr>
        <w:pStyle w:val="a0"/>
      </w:pPr>
    </w:p>
    <w:p w14:paraId="49852ABD" w14:textId="77777777" w:rsidR="005F1C0D" w:rsidRDefault="005F1C0D" w:rsidP="005F1C0D"/>
    <w:p w14:paraId="72E8504B" w14:textId="77777777" w:rsidR="005F1C0D" w:rsidRDefault="005F1C0D" w:rsidP="005F1C0D">
      <w:pPr>
        <w:pStyle w:val="a0"/>
      </w:pPr>
    </w:p>
    <w:p w14:paraId="75A51B37" w14:textId="77777777" w:rsidR="005F1C0D" w:rsidRDefault="005F1C0D" w:rsidP="005F1C0D"/>
    <w:p w14:paraId="7DDEE071" w14:textId="77777777" w:rsidR="005F1C0D" w:rsidRDefault="005F1C0D" w:rsidP="005F1C0D">
      <w:pPr>
        <w:pStyle w:val="a0"/>
      </w:pPr>
    </w:p>
    <w:p w14:paraId="640AF6BD" w14:textId="77777777" w:rsidR="005F1C0D" w:rsidRDefault="005F1C0D" w:rsidP="005F1C0D"/>
    <w:p w14:paraId="451533D1" w14:textId="77777777" w:rsidR="005F1C0D" w:rsidRDefault="005F1C0D" w:rsidP="005F1C0D">
      <w:pPr>
        <w:pStyle w:val="a0"/>
      </w:pPr>
    </w:p>
    <w:p w14:paraId="7A42B69B" w14:textId="77777777" w:rsidR="005F1C0D" w:rsidRDefault="005F1C0D" w:rsidP="005F1C0D"/>
    <w:p w14:paraId="5D713045" w14:textId="77777777" w:rsidR="005F1C0D" w:rsidRDefault="005F1C0D" w:rsidP="005F1C0D">
      <w:pPr>
        <w:pStyle w:val="a0"/>
      </w:pPr>
    </w:p>
    <w:p w14:paraId="21DCB806" w14:textId="77777777" w:rsidR="005F1C0D" w:rsidRDefault="005F1C0D" w:rsidP="005F1C0D"/>
    <w:p w14:paraId="4A019CE3" w14:textId="77777777" w:rsidR="005F1C0D" w:rsidRDefault="005F1C0D" w:rsidP="005F1C0D">
      <w:pPr>
        <w:pStyle w:val="a0"/>
      </w:pPr>
    </w:p>
    <w:p w14:paraId="20181D49" w14:textId="77777777" w:rsidR="005F1C0D" w:rsidRDefault="005F1C0D" w:rsidP="005F1C0D"/>
    <w:p w14:paraId="1AA329AC" w14:textId="77777777" w:rsidR="005F1C0D" w:rsidRDefault="005F1C0D" w:rsidP="005F1C0D">
      <w:pPr>
        <w:pStyle w:val="a0"/>
      </w:pPr>
    </w:p>
    <w:p w14:paraId="23B2DE5A" w14:textId="77777777" w:rsidR="005F1C0D" w:rsidRDefault="005F1C0D" w:rsidP="005F1C0D"/>
    <w:p w14:paraId="1234C34F" w14:textId="77777777" w:rsidR="005F1C0D" w:rsidRDefault="005F1C0D" w:rsidP="005F1C0D">
      <w:pPr>
        <w:pStyle w:val="a0"/>
      </w:pPr>
    </w:p>
    <w:p w14:paraId="577433B3" w14:textId="77777777" w:rsidR="005F1C0D" w:rsidRDefault="005F1C0D" w:rsidP="005F1C0D"/>
    <w:p w14:paraId="5DF8624D" w14:textId="77777777" w:rsidR="005F1C0D" w:rsidRDefault="005F1C0D" w:rsidP="005F1C0D">
      <w:pPr>
        <w:pStyle w:val="a0"/>
      </w:pPr>
    </w:p>
    <w:p w14:paraId="577DAD38" w14:textId="77777777" w:rsidR="005F1C0D" w:rsidRDefault="005F1C0D" w:rsidP="005F1C0D"/>
    <w:p w14:paraId="252EC5B7" w14:textId="77777777" w:rsidR="005F1C0D" w:rsidRDefault="005F1C0D" w:rsidP="005F1C0D">
      <w:pPr>
        <w:pStyle w:val="a0"/>
      </w:pPr>
    </w:p>
    <w:p w14:paraId="24EC919F" w14:textId="77777777" w:rsidR="005F1C0D" w:rsidRDefault="005F1C0D" w:rsidP="005F1C0D"/>
    <w:p w14:paraId="3A54B59F" w14:textId="77777777" w:rsidR="005F1C0D" w:rsidRDefault="005F1C0D" w:rsidP="005F1C0D">
      <w:pPr>
        <w:pStyle w:val="a0"/>
      </w:pPr>
    </w:p>
    <w:p w14:paraId="49C3A191" w14:textId="77777777" w:rsidR="005F1C0D" w:rsidRDefault="005F1C0D" w:rsidP="005F1C0D"/>
    <w:p w14:paraId="0FB74B49" w14:textId="77777777" w:rsidR="005F1C0D" w:rsidRDefault="005F1C0D" w:rsidP="005F1C0D">
      <w:pPr>
        <w:pStyle w:val="a0"/>
      </w:pPr>
    </w:p>
    <w:p w14:paraId="12752BA0" w14:textId="77777777" w:rsidR="005F1C0D" w:rsidRDefault="005F1C0D" w:rsidP="005F1C0D"/>
    <w:p w14:paraId="7B4A53FA" w14:textId="77777777" w:rsidR="005F1C0D" w:rsidRPr="005F1C0D" w:rsidRDefault="005F1C0D" w:rsidP="005F1C0D">
      <w:pPr>
        <w:pStyle w:val="a0"/>
      </w:pPr>
    </w:p>
    <w:p w14:paraId="7014018B" w14:textId="77777777" w:rsidR="005F1C0D" w:rsidRDefault="005F1C0D" w:rsidP="00E664ED">
      <w:pPr>
        <w:spacing w:line="360" w:lineRule="exact"/>
        <w:jc w:val="center"/>
        <w:rPr>
          <w:rFonts w:ascii="Times New Roman" w:eastAsia="方正仿宋_GBK" w:hAnsi="Times New Roman" w:cs="仿宋_GB2312"/>
          <w:b/>
          <w:bCs/>
          <w:sz w:val="28"/>
          <w:szCs w:val="28"/>
        </w:rPr>
      </w:pPr>
    </w:p>
    <w:p w14:paraId="7DA96539" w14:textId="77777777" w:rsidR="005F1C0D" w:rsidRDefault="005F1C0D" w:rsidP="00E664ED">
      <w:pPr>
        <w:spacing w:line="360" w:lineRule="exact"/>
        <w:jc w:val="center"/>
        <w:rPr>
          <w:rFonts w:ascii="Times New Roman" w:eastAsia="方正仿宋_GBK" w:hAnsi="Times New Roman" w:cs="仿宋_GB2312"/>
          <w:b/>
          <w:bCs/>
          <w:sz w:val="28"/>
          <w:szCs w:val="28"/>
        </w:rPr>
      </w:pPr>
    </w:p>
    <w:p w14:paraId="67AEE5CD" w14:textId="54E35B68" w:rsidR="005F1C0D" w:rsidRPr="005F1C0D" w:rsidRDefault="005F1C0D" w:rsidP="005F1C0D">
      <w:pPr>
        <w:spacing w:line="600" w:lineRule="exact"/>
        <w:jc w:val="center"/>
        <w:rPr>
          <w:rFonts w:eastAsia="方正仿宋_GBK"/>
          <w:b/>
          <w:bCs/>
          <w:kern w:val="0"/>
          <w:sz w:val="36"/>
          <w:szCs w:val="36"/>
        </w:rPr>
      </w:pPr>
      <w:r w:rsidRPr="005F1C0D">
        <w:rPr>
          <w:rFonts w:ascii="Times New Roman" w:eastAsia="方正仿宋_GBK" w:hAnsi="Times New Roman" w:cs="仿宋_GB2312" w:hint="eastAsia"/>
          <w:b/>
          <w:bCs/>
          <w:sz w:val="36"/>
          <w:szCs w:val="36"/>
        </w:rPr>
        <w:lastRenderedPageBreak/>
        <w:t>★格式三</w:t>
      </w:r>
      <w:r>
        <w:rPr>
          <w:rFonts w:ascii="Times New Roman" w:eastAsia="方正仿宋_GBK" w:hAnsi="Times New Roman" w:cs="Times New Roman"/>
          <w:sz w:val="32"/>
          <w:szCs w:val="32"/>
        </w:rPr>
        <w:t xml:space="preserve">  </w:t>
      </w:r>
      <w:r w:rsidRPr="005F1C0D">
        <w:rPr>
          <w:rFonts w:ascii="Times New Roman" w:eastAsia="方正仿宋_GBK" w:hAnsi="Times New Roman" w:cs="Times New Roman"/>
          <w:b/>
          <w:bCs/>
          <w:sz w:val="36"/>
          <w:szCs w:val="36"/>
        </w:rPr>
        <w:t>法定代表人授权委托书</w:t>
      </w:r>
    </w:p>
    <w:p w14:paraId="3BB2E076" w14:textId="77777777" w:rsidR="005F1C0D" w:rsidRDefault="005F1C0D" w:rsidP="005F1C0D">
      <w:pPr>
        <w:widowControl/>
        <w:snapToGrid w:val="0"/>
        <w:spacing w:before="100" w:beforeAutospacing="1" w:after="100" w:afterAutospacing="1" w:line="600" w:lineRule="exact"/>
        <w:jc w:val="left"/>
        <w:textAlignment w:val="bottom"/>
        <w:rPr>
          <w:rFonts w:eastAsia="方正仿宋_GBK"/>
          <w:bCs/>
          <w:kern w:val="0"/>
          <w:sz w:val="32"/>
          <w:szCs w:val="32"/>
        </w:rPr>
      </w:pPr>
      <w:r>
        <w:rPr>
          <w:rFonts w:ascii="Times New Roman" w:eastAsia="方正仿宋_GBK" w:hAnsi="Times New Roman" w:cs="Times New Roman"/>
          <w:bCs/>
          <w:kern w:val="0"/>
          <w:sz w:val="32"/>
          <w:szCs w:val="32"/>
        </w:rPr>
        <w:t>     </w:t>
      </w:r>
      <w:r>
        <w:rPr>
          <w:rFonts w:ascii="Times New Roman" w:eastAsia="方正仿宋_GBK" w:hAnsi="Times New Roman" w:cs="Times New Roman"/>
          <w:bCs/>
          <w:kern w:val="0"/>
          <w:sz w:val="32"/>
          <w:szCs w:val="32"/>
        </w:rPr>
        <w:t>本授权书声明：注册于</w:t>
      </w:r>
      <w:r>
        <w:rPr>
          <w:rFonts w:ascii="Times New Roman" w:eastAsia="方正仿宋_GBK" w:hAnsi="Times New Roman" w:cs="Times New Roman"/>
          <w:bCs/>
          <w:kern w:val="0"/>
          <w:sz w:val="32"/>
          <w:szCs w:val="32"/>
          <w:u w:val="single"/>
        </w:rPr>
        <w:t xml:space="preserve">                       </w:t>
      </w:r>
      <w:r>
        <w:rPr>
          <w:rFonts w:ascii="Times New Roman" w:eastAsia="方正仿宋_GBK" w:hAnsi="Times New Roman" w:cs="Times New Roman"/>
          <w:bCs/>
          <w:kern w:val="0"/>
          <w:sz w:val="32"/>
          <w:szCs w:val="32"/>
          <w:u w:val="single"/>
        </w:rPr>
        <w:t>（注册地址）</w:t>
      </w:r>
      <w:r>
        <w:rPr>
          <w:rFonts w:ascii="Times New Roman" w:eastAsia="方正仿宋_GBK" w:hAnsi="Times New Roman" w:cs="Times New Roman"/>
          <w:bCs/>
          <w:kern w:val="0"/>
          <w:sz w:val="32"/>
          <w:szCs w:val="32"/>
        </w:rPr>
        <w:t>的</w:t>
      </w:r>
      <w:r>
        <w:rPr>
          <w:rFonts w:ascii="Times New Roman" w:eastAsia="方正仿宋_GBK" w:hAnsi="Times New Roman" w:cs="Times New Roman"/>
          <w:bCs/>
          <w:kern w:val="0"/>
          <w:sz w:val="32"/>
          <w:szCs w:val="32"/>
          <w:u w:val="single"/>
        </w:rPr>
        <w:t xml:space="preserve">                    </w:t>
      </w:r>
      <w:r>
        <w:rPr>
          <w:rFonts w:ascii="Times New Roman" w:eastAsia="方正仿宋_GBK" w:hAnsi="Times New Roman" w:cs="Times New Roman"/>
          <w:bCs/>
          <w:kern w:val="0"/>
          <w:sz w:val="32"/>
          <w:szCs w:val="32"/>
          <w:u w:val="single"/>
        </w:rPr>
        <w:t>（公司名称）</w:t>
      </w:r>
      <w:r>
        <w:rPr>
          <w:rFonts w:ascii="Times New Roman" w:eastAsia="方正仿宋_GBK" w:hAnsi="Times New Roman" w:cs="Times New Roman"/>
          <w:bCs/>
          <w:kern w:val="0"/>
          <w:sz w:val="32"/>
          <w:szCs w:val="32"/>
        </w:rPr>
        <w:t>公司的在下面签字的</w:t>
      </w:r>
      <w:r>
        <w:rPr>
          <w:rFonts w:ascii="Times New Roman" w:eastAsia="方正仿宋_GBK" w:hAnsi="Times New Roman" w:cs="Times New Roman"/>
          <w:bCs/>
          <w:kern w:val="0"/>
          <w:sz w:val="32"/>
          <w:szCs w:val="32"/>
          <w:u w:val="single"/>
        </w:rPr>
        <w:t xml:space="preserve">         </w:t>
      </w:r>
      <w:r>
        <w:rPr>
          <w:rFonts w:ascii="Times New Roman" w:eastAsia="方正仿宋_GBK" w:hAnsi="Times New Roman" w:cs="Times New Roman"/>
          <w:bCs/>
          <w:kern w:val="0"/>
          <w:sz w:val="32"/>
          <w:szCs w:val="32"/>
        </w:rPr>
        <w:t>（法定代表人姓名、职务）代表本公司授权在下面签字的</w:t>
      </w:r>
      <w:r>
        <w:rPr>
          <w:rFonts w:ascii="Times New Roman" w:eastAsia="方正仿宋_GBK" w:hAnsi="Times New Roman" w:cs="Times New Roman"/>
          <w:bCs/>
          <w:i/>
          <w:iCs/>
          <w:kern w:val="0"/>
          <w:sz w:val="32"/>
          <w:szCs w:val="32"/>
          <w:u w:val="single"/>
        </w:rPr>
        <w:t xml:space="preserve">      </w:t>
      </w:r>
      <w:r>
        <w:rPr>
          <w:rFonts w:ascii="Times New Roman" w:eastAsia="方正仿宋_GBK" w:hAnsi="Times New Roman" w:cs="Times New Roman" w:hint="eastAsia"/>
          <w:bCs/>
          <w:kern w:val="0"/>
          <w:sz w:val="32"/>
          <w:szCs w:val="32"/>
        </w:rPr>
        <w:t>（</w:t>
      </w:r>
      <w:r>
        <w:rPr>
          <w:rFonts w:ascii="Times New Roman" w:eastAsia="方正仿宋_GBK" w:hAnsi="Times New Roman" w:cs="Times New Roman"/>
          <w:bCs/>
          <w:kern w:val="0"/>
          <w:sz w:val="32"/>
          <w:szCs w:val="32"/>
        </w:rPr>
        <w:t>被授权人的姓名、职务）为本公司的合法代理人，就</w:t>
      </w:r>
      <w:r>
        <w:rPr>
          <w:rFonts w:ascii="Times New Roman" w:eastAsia="方正仿宋_GBK" w:hAnsi="Times New Roman" w:cs="Times New Roman"/>
          <w:bCs/>
          <w:kern w:val="0"/>
          <w:sz w:val="32"/>
          <w:szCs w:val="32"/>
          <w:u w:val="single"/>
        </w:rPr>
        <w:t xml:space="preserve">         </w:t>
      </w:r>
      <w:r>
        <w:rPr>
          <w:rFonts w:ascii="Times New Roman" w:eastAsia="方正仿宋_GBK" w:hAnsi="Times New Roman" w:cs="Times New Roman"/>
          <w:bCs/>
          <w:kern w:val="0"/>
          <w:sz w:val="32"/>
          <w:szCs w:val="32"/>
        </w:rPr>
        <w:t>项目的报价以及合同的谈判、签约、执行、完成等全权负责，以本公司名义处理一切与之有关的事务。</w:t>
      </w:r>
    </w:p>
    <w:p w14:paraId="5859D36D" w14:textId="77777777" w:rsidR="005F1C0D" w:rsidRDefault="005F1C0D" w:rsidP="005F1C0D">
      <w:pPr>
        <w:widowControl/>
        <w:snapToGrid w:val="0"/>
        <w:spacing w:before="100" w:beforeAutospacing="1" w:after="100" w:afterAutospacing="1" w:line="600" w:lineRule="exact"/>
        <w:ind w:firstLineChars="200" w:firstLine="640"/>
        <w:jc w:val="left"/>
        <w:textAlignment w:val="bottom"/>
        <w:rPr>
          <w:rFonts w:eastAsia="方正仿宋_GBK"/>
          <w:bCs/>
          <w:kern w:val="0"/>
          <w:sz w:val="32"/>
          <w:szCs w:val="32"/>
        </w:rPr>
      </w:pPr>
      <w:r>
        <w:rPr>
          <w:rFonts w:ascii="Times New Roman" w:eastAsia="方正仿宋_GBK" w:hAnsi="Times New Roman" w:cs="Times New Roman"/>
          <w:bCs/>
          <w:kern w:val="0"/>
          <w:sz w:val="32"/>
          <w:szCs w:val="32"/>
        </w:rPr>
        <w:t>本授权书于</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bCs/>
          <w:kern w:val="0"/>
          <w:sz w:val="32"/>
          <w:szCs w:val="32"/>
        </w:rPr>
        <w:t>年</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bCs/>
          <w:kern w:val="0"/>
          <w:sz w:val="32"/>
          <w:szCs w:val="32"/>
        </w:rPr>
        <w:t>月</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bCs/>
          <w:kern w:val="0"/>
          <w:sz w:val="32"/>
          <w:szCs w:val="32"/>
        </w:rPr>
        <w:t>日签字生效，特此声明。</w:t>
      </w:r>
    </w:p>
    <w:p w14:paraId="0910DE28" w14:textId="77777777" w:rsidR="005F1C0D" w:rsidRDefault="005F1C0D" w:rsidP="005F1C0D">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eastAsia="方正仿宋_GBK" w:hAnsi="Times New Roman" w:cs="Times New Roman"/>
          <w:kern w:val="0"/>
          <w:sz w:val="32"/>
          <w:szCs w:val="32"/>
        </w:rPr>
        <w:t>报价单位名称（盖章）：</w:t>
      </w:r>
      <w:r>
        <w:rPr>
          <w:rFonts w:ascii="Times New Roman" w:eastAsia="方正仿宋_GBK" w:hAnsi="Times New Roman" w:cs="Times New Roman"/>
          <w:kern w:val="0"/>
          <w:sz w:val="32"/>
          <w:szCs w:val="32"/>
        </w:rPr>
        <w:t xml:space="preserve">          </w:t>
      </w:r>
    </w:p>
    <w:p w14:paraId="67276B09" w14:textId="77777777" w:rsidR="005F1C0D" w:rsidRDefault="005F1C0D" w:rsidP="005F1C0D">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eastAsia="方正仿宋_GBK" w:hAnsi="Times New Roman" w:cs="Times New Roman"/>
          <w:kern w:val="0"/>
          <w:sz w:val="32"/>
          <w:szCs w:val="32"/>
        </w:rPr>
        <w:t>报价单位地址：</w:t>
      </w:r>
    </w:p>
    <w:p w14:paraId="6E42358C" w14:textId="77777777" w:rsidR="005F1C0D" w:rsidRDefault="005F1C0D" w:rsidP="005F1C0D">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eastAsia="方正仿宋_GBK" w:hAnsi="Times New Roman" w:cs="Times New Roman"/>
          <w:kern w:val="0"/>
          <w:sz w:val="32"/>
          <w:szCs w:val="32"/>
        </w:rPr>
        <w:t>授权人（法定代表人）签字：</w:t>
      </w:r>
      <w:r>
        <w:rPr>
          <w:rFonts w:ascii="Times New Roman" w:eastAsia="方正仿宋_GBK" w:hAnsi="Times New Roman" w:cs="Times New Roman"/>
          <w:kern w:val="0"/>
          <w:sz w:val="32"/>
          <w:szCs w:val="32"/>
        </w:rPr>
        <w:t xml:space="preserve">                     </w:t>
      </w:r>
    </w:p>
    <w:p w14:paraId="7D0D30AB" w14:textId="77777777" w:rsidR="005F1C0D" w:rsidRDefault="005F1C0D" w:rsidP="005F1C0D">
      <w:pPr>
        <w:widowControl/>
        <w:snapToGrid w:val="0"/>
        <w:spacing w:before="100" w:beforeAutospacing="1" w:after="100" w:afterAutospacing="1" w:line="600" w:lineRule="exact"/>
        <w:jc w:val="left"/>
        <w:textAlignment w:val="bottom"/>
        <w:rPr>
          <w:rFonts w:eastAsia="方正仿宋_GBK"/>
          <w:bCs/>
          <w:kern w:val="0"/>
          <w:sz w:val="32"/>
          <w:szCs w:val="32"/>
        </w:rPr>
      </w:pPr>
      <w:r>
        <w:rPr>
          <w:rFonts w:ascii="Times New Roman" w:eastAsia="方正仿宋_GBK" w:hAnsi="Times New Roman" w:cs="Times New Roman"/>
          <w:kern w:val="0"/>
          <w:sz w:val="32"/>
          <w:szCs w:val="32"/>
        </w:rPr>
        <w:t>被授权人（代理人）签字：</w:t>
      </w:r>
      <w:r>
        <w:rPr>
          <w:rFonts w:ascii="Times New Roman" w:eastAsia="方正仿宋_GBK" w:hAnsi="Times New Roman" w:cs="Times New Roman"/>
          <w:kern w:val="0"/>
          <w:sz w:val="32"/>
          <w:szCs w:val="32"/>
        </w:rPr>
        <w:t>   </w:t>
      </w:r>
    </w:p>
    <w:p w14:paraId="7E111737" w14:textId="77777777" w:rsidR="005F1C0D" w:rsidRDefault="005F1C0D" w:rsidP="005F1C0D">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Pr>
          <w:noProof/>
        </w:rPr>
        <mc:AlternateContent>
          <mc:Choice Requires="wps">
            <w:drawing>
              <wp:anchor distT="0" distB="0" distL="114300" distR="114300" simplePos="0" relativeHeight="251663360" behindDoc="0" locked="0" layoutInCell="1" allowOverlap="1" wp14:anchorId="5BA12C27" wp14:editId="5127BD24">
                <wp:simplePos x="0" y="0"/>
                <wp:positionH relativeFrom="column">
                  <wp:posOffset>2641600</wp:posOffset>
                </wp:positionH>
                <wp:positionV relativeFrom="paragraph">
                  <wp:posOffset>147320</wp:posOffset>
                </wp:positionV>
                <wp:extent cx="2971800" cy="2278380"/>
                <wp:effectExtent l="4445" t="4445" r="14605" b="22225"/>
                <wp:wrapNone/>
                <wp:docPr id="1" name="文本框 1"/>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24607F" w14:textId="77777777" w:rsidR="005F1C0D" w:rsidRDefault="005F1C0D" w:rsidP="005F1C0D">
                            <w:pPr>
                              <w:rPr>
                                <w:rFonts w:ascii="仿宋_GB2312" w:eastAsia="仿宋_GB2312" w:hAnsi="仿宋_GB2312" w:cs="仿宋_GB2312"/>
                              </w:rPr>
                            </w:pPr>
                            <w:r>
                              <w:rPr>
                                <w:rFonts w:ascii="仿宋_GB2312" w:eastAsia="仿宋_GB2312" w:hAnsi="仿宋_GB2312" w:cs="仿宋_GB2312" w:hint="eastAsia"/>
                              </w:rPr>
                              <w:t>被授权人身份证复印件</w:t>
                            </w:r>
                          </w:p>
                          <w:p w14:paraId="7996DDFF" w14:textId="77777777" w:rsidR="005F1C0D" w:rsidRDefault="005F1C0D" w:rsidP="005F1C0D"/>
                        </w:txbxContent>
                      </wps:txbx>
                      <wps:bodyPr vert="horz" anchor="t" anchorCtr="0" upright="1"/>
                    </wps:wsp>
                  </a:graphicData>
                </a:graphic>
              </wp:anchor>
            </w:drawing>
          </mc:Choice>
          <mc:Fallback>
            <w:pict>
              <v:shapetype w14:anchorId="5BA12C27" id="_x0000_t202" coordsize="21600,21600" o:spt="202" path="m,l,21600r21600,l21600,xe">
                <v:stroke joinstyle="miter"/>
                <v:path gradientshapeok="t" o:connecttype="rect"/>
              </v:shapetype>
              <v:shape id="文本框 1" o:spid="_x0000_s1026" type="#_x0000_t202" style="position:absolute;left:0;text-align:left;margin-left:208pt;margin-top:11.6pt;width:234pt;height:17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textbox>
                  <w:txbxContent>
                    <w:p w14:paraId="6724607F" w14:textId="77777777" w:rsidR="005F1C0D" w:rsidRDefault="005F1C0D" w:rsidP="005F1C0D">
                      <w:pPr>
                        <w:rPr>
                          <w:rFonts w:ascii="仿宋_GB2312" w:eastAsia="仿宋_GB2312" w:hAnsi="仿宋_GB2312" w:cs="仿宋_GB2312"/>
                        </w:rPr>
                      </w:pPr>
                      <w:r>
                        <w:rPr>
                          <w:rFonts w:ascii="仿宋_GB2312" w:eastAsia="仿宋_GB2312" w:hAnsi="仿宋_GB2312" w:cs="仿宋_GB2312" w:hint="eastAsia"/>
                        </w:rPr>
                        <w:t>被授权人身份证复印件</w:t>
                      </w:r>
                    </w:p>
                    <w:p w14:paraId="7996DDFF" w14:textId="77777777" w:rsidR="005F1C0D" w:rsidRDefault="005F1C0D" w:rsidP="005F1C0D"/>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C8FFA45" wp14:editId="3A81345C">
                <wp:simplePos x="0" y="0"/>
                <wp:positionH relativeFrom="column">
                  <wp:posOffset>-457200</wp:posOffset>
                </wp:positionH>
                <wp:positionV relativeFrom="paragraph">
                  <wp:posOffset>140970</wp:posOffset>
                </wp:positionV>
                <wp:extent cx="2857500" cy="2278380"/>
                <wp:effectExtent l="4445" t="5080" r="14605" b="21590"/>
                <wp:wrapNone/>
                <wp:docPr id="4"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CD1F45" w14:textId="77777777" w:rsidR="005F1C0D" w:rsidRDefault="005F1C0D" w:rsidP="005F1C0D">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vert="horz" anchor="t" anchorCtr="0" upright="1"/>
                    </wps:wsp>
                  </a:graphicData>
                </a:graphic>
              </wp:anchor>
            </w:drawing>
          </mc:Choice>
          <mc:Fallback>
            <w:pict>
              <v:shape w14:anchorId="7C8FFA45" id="文本框 3" o:spid="_x0000_s1027" type="#_x0000_t202" style="position:absolute;left:0;text-align:left;margin-left:-36pt;margin-top:11.1pt;width:225pt;height:17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textbox>
                  <w:txbxContent>
                    <w:p w14:paraId="50CD1F45" w14:textId="77777777" w:rsidR="005F1C0D" w:rsidRDefault="005F1C0D" w:rsidP="005F1C0D">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70B48600" w14:textId="77777777" w:rsidR="005F1C0D" w:rsidRDefault="005F1C0D" w:rsidP="005F1C0D">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588592ED" w14:textId="77777777" w:rsidR="005F1C0D" w:rsidRDefault="005F1C0D" w:rsidP="005F1C0D">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176281B7" w14:textId="77777777" w:rsidR="005F1C0D" w:rsidRDefault="005F1C0D" w:rsidP="005F1C0D">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Pr>
          <w:rFonts w:ascii="Times New Roman" w:eastAsia="方正仿宋_GBK" w:hAnsi="Times New Roman" w:cs="Times New Roman"/>
          <w:b/>
          <w:kern w:val="0"/>
          <w:sz w:val="32"/>
          <w:szCs w:val="32"/>
        </w:rPr>
        <w:t> </w:t>
      </w:r>
    </w:p>
    <w:p w14:paraId="3917075F" w14:textId="4D613DE5" w:rsidR="005F1C0D" w:rsidRPr="005F1C0D" w:rsidRDefault="005F1C0D" w:rsidP="005F1C0D">
      <w:pPr>
        <w:widowControl/>
        <w:spacing w:before="100" w:beforeAutospacing="1" w:after="100" w:afterAutospacing="1" w:line="600" w:lineRule="exact"/>
        <w:jc w:val="center"/>
        <w:rPr>
          <w:rFonts w:eastAsia="方正仿宋_GBK"/>
          <w:b/>
          <w:kern w:val="0"/>
          <w:sz w:val="36"/>
          <w:szCs w:val="36"/>
        </w:rPr>
      </w:pPr>
      <w:r w:rsidRPr="005F1C0D">
        <w:rPr>
          <w:rFonts w:ascii="Times New Roman" w:eastAsia="方正仿宋_GBK" w:hAnsi="Times New Roman" w:cs="仿宋_GB2312" w:hint="eastAsia"/>
          <w:b/>
          <w:bCs/>
          <w:sz w:val="36"/>
          <w:szCs w:val="36"/>
        </w:rPr>
        <w:lastRenderedPageBreak/>
        <w:t>★格式</w:t>
      </w:r>
      <w:r>
        <w:rPr>
          <w:rFonts w:ascii="Times New Roman" w:eastAsia="方正仿宋_GBK" w:hAnsi="Times New Roman" w:cs="仿宋_GB2312" w:hint="eastAsia"/>
          <w:b/>
          <w:bCs/>
          <w:sz w:val="36"/>
          <w:szCs w:val="36"/>
        </w:rPr>
        <w:t>四</w:t>
      </w:r>
      <w:r>
        <w:rPr>
          <w:rFonts w:ascii="Times New Roman" w:eastAsia="方正仿宋_GBK" w:hAnsi="Times New Roman" w:cs="Times New Roman"/>
          <w:bCs/>
          <w:kern w:val="0"/>
          <w:sz w:val="32"/>
          <w:szCs w:val="32"/>
        </w:rPr>
        <w:t xml:space="preserve">  </w:t>
      </w:r>
      <w:r w:rsidRPr="005F1C0D">
        <w:rPr>
          <w:rFonts w:ascii="Times New Roman" w:eastAsia="方正仿宋_GBK" w:hAnsi="Times New Roman" w:cs="Times New Roman"/>
          <w:b/>
          <w:kern w:val="0"/>
          <w:sz w:val="36"/>
          <w:szCs w:val="36"/>
        </w:rPr>
        <w:t>业绩证明材料</w:t>
      </w:r>
    </w:p>
    <w:tbl>
      <w:tblPr>
        <w:tblStyle w:val="ae"/>
        <w:tblW w:w="8506" w:type="dxa"/>
        <w:tblLayout w:type="fixed"/>
        <w:tblLook w:val="04A0" w:firstRow="1" w:lastRow="0" w:firstColumn="1" w:lastColumn="0" w:noHBand="0" w:noVBand="1"/>
      </w:tblPr>
      <w:tblGrid>
        <w:gridCol w:w="2067"/>
        <w:gridCol w:w="6439"/>
      </w:tblGrid>
      <w:tr w:rsidR="005F1C0D" w14:paraId="2D9E2092" w14:textId="77777777" w:rsidTr="005F1C0D">
        <w:trPr>
          <w:trHeight w:val="701"/>
        </w:trPr>
        <w:tc>
          <w:tcPr>
            <w:tcW w:w="2067" w:type="dxa"/>
          </w:tcPr>
          <w:p w14:paraId="4382A2B3"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项目名称</w:t>
            </w:r>
          </w:p>
        </w:tc>
        <w:tc>
          <w:tcPr>
            <w:tcW w:w="6439" w:type="dxa"/>
          </w:tcPr>
          <w:p w14:paraId="05A8890B"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682621A4" w14:textId="77777777" w:rsidTr="005F1C0D">
        <w:trPr>
          <w:trHeight w:val="684"/>
        </w:trPr>
        <w:tc>
          <w:tcPr>
            <w:tcW w:w="2067" w:type="dxa"/>
          </w:tcPr>
          <w:p w14:paraId="26545602"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发包人名称</w:t>
            </w:r>
          </w:p>
        </w:tc>
        <w:tc>
          <w:tcPr>
            <w:tcW w:w="6439" w:type="dxa"/>
          </w:tcPr>
          <w:p w14:paraId="0C7463D2"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50285663" w14:textId="77777777" w:rsidTr="005F1C0D">
        <w:trPr>
          <w:trHeight w:val="701"/>
        </w:trPr>
        <w:tc>
          <w:tcPr>
            <w:tcW w:w="2067" w:type="dxa"/>
          </w:tcPr>
          <w:p w14:paraId="19E56CD1"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发包人地址</w:t>
            </w:r>
          </w:p>
        </w:tc>
        <w:tc>
          <w:tcPr>
            <w:tcW w:w="6439" w:type="dxa"/>
          </w:tcPr>
          <w:p w14:paraId="118C5868"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5D686B11" w14:textId="77777777" w:rsidTr="005F1C0D">
        <w:trPr>
          <w:trHeight w:val="701"/>
        </w:trPr>
        <w:tc>
          <w:tcPr>
            <w:tcW w:w="2067" w:type="dxa"/>
          </w:tcPr>
          <w:p w14:paraId="3686EE2E"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发包人电话</w:t>
            </w:r>
          </w:p>
        </w:tc>
        <w:tc>
          <w:tcPr>
            <w:tcW w:w="6439" w:type="dxa"/>
          </w:tcPr>
          <w:p w14:paraId="716C28DC"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25798708" w14:textId="77777777" w:rsidTr="005F1C0D">
        <w:trPr>
          <w:trHeight w:val="684"/>
        </w:trPr>
        <w:tc>
          <w:tcPr>
            <w:tcW w:w="2067" w:type="dxa"/>
          </w:tcPr>
          <w:p w14:paraId="09E061CA"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合同价格</w:t>
            </w:r>
          </w:p>
        </w:tc>
        <w:tc>
          <w:tcPr>
            <w:tcW w:w="6439" w:type="dxa"/>
          </w:tcPr>
          <w:p w14:paraId="00144A78"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3CD24E3F" w14:textId="77777777" w:rsidTr="005F1C0D">
        <w:trPr>
          <w:trHeight w:val="701"/>
        </w:trPr>
        <w:tc>
          <w:tcPr>
            <w:tcW w:w="2067" w:type="dxa"/>
          </w:tcPr>
          <w:p w14:paraId="423E028B"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开工日期</w:t>
            </w:r>
          </w:p>
        </w:tc>
        <w:tc>
          <w:tcPr>
            <w:tcW w:w="6439" w:type="dxa"/>
          </w:tcPr>
          <w:p w14:paraId="5FF45E4B"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1A675B9E" w14:textId="77777777" w:rsidTr="005F1C0D">
        <w:trPr>
          <w:trHeight w:val="701"/>
        </w:trPr>
        <w:tc>
          <w:tcPr>
            <w:tcW w:w="2067" w:type="dxa"/>
          </w:tcPr>
          <w:p w14:paraId="6B10890C"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竣工日期</w:t>
            </w:r>
          </w:p>
        </w:tc>
        <w:tc>
          <w:tcPr>
            <w:tcW w:w="6439" w:type="dxa"/>
          </w:tcPr>
          <w:p w14:paraId="74667A1B"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40D9CD10" w14:textId="77777777" w:rsidTr="005F1C0D">
        <w:trPr>
          <w:trHeight w:val="684"/>
        </w:trPr>
        <w:tc>
          <w:tcPr>
            <w:tcW w:w="2067" w:type="dxa"/>
          </w:tcPr>
          <w:p w14:paraId="0A326EFB"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承担的工作</w:t>
            </w:r>
          </w:p>
        </w:tc>
        <w:tc>
          <w:tcPr>
            <w:tcW w:w="6439" w:type="dxa"/>
          </w:tcPr>
          <w:p w14:paraId="4BD83799"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5DAAE493" w14:textId="77777777" w:rsidTr="005F1C0D">
        <w:trPr>
          <w:trHeight w:val="701"/>
        </w:trPr>
        <w:tc>
          <w:tcPr>
            <w:tcW w:w="2067" w:type="dxa"/>
          </w:tcPr>
          <w:p w14:paraId="7E9CA88A"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工程质量</w:t>
            </w:r>
          </w:p>
        </w:tc>
        <w:tc>
          <w:tcPr>
            <w:tcW w:w="6439" w:type="dxa"/>
          </w:tcPr>
          <w:p w14:paraId="5AFAAC25"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49F9AAEE" w14:textId="77777777" w:rsidTr="005F1C0D">
        <w:trPr>
          <w:trHeight w:val="701"/>
        </w:trPr>
        <w:tc>
          <w:tcPr>
            <w:tcW w:w="2067" w:type="dxa"/>
          </w:tcPr>
          <w:p w14:paraId="000FD324"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项目描述</w:t>
            </w:r>
          </w:p>
        </w:tc>
        <w:tc>
          <w:tcPr>
            <w:tcW w:w="6439" w:type="dxa"/>
          </w:tcPr>
          <w:p w14:paraId="7A23C997"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r w:rsidR="005F1C0D" w14:paraId="7D22AAF4" w14:textId="77777777" w:rsidTr="005F1C0D">
        <w:trPr>
          <w:trHeight w:val="684"/>
        </w:trPr>
        <w:tc>
          <w:tcPr>
            <w:tcW w:w="2067" w:type="dxa"/>
          </w:tcPr>
          <w:p w14:paraId="0A1F4481"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备注</w:t>
            </w:r>
          </w:p>
        </w:tc>
        <w:tc>
          <w:tcPr>
            <w:tcW w:w="6439" w:type="dxa"/>
          </w:tcPr>
          <w:p w14:paraId="6C93CCBF" w14:textId="77777777" w:rsidR="005F1C0D" w:rsidRDefault="005F1C0D" w:rsidP="0006755D">
            <w:pPr>
              <w:widowControl/>
              <w:spacing w:before="100" w:beforeAutospacing="1" w:after="100" w:afterAutospacing="1" w:line="600" w:lineRule="exact"/>
              <w:ind w:firstLine="640"/>
              <w:jc w:val="center"/>
              <w:rPr>
                <w:rFonts w:eastAsia="方正仿宋_GBK"/>
                <w:bCs/>
                <w:kern w:val="0"/>
                <w:sz w:val="32"/>
                <w:szCs w:val="32"/>
              </w:rPr>
            </w:pPr>
          </w:p>
        </w:tc>
      </w:tr>
    </w:tbl>
    <w:p w14:paraId="36053E50" w14:textId="77777777" w:rsidR="005F1C0D" w:rsidRDefault="005F1C0D" w:rsidP="005F1C0D">
      <w:pPr>
        <w:widowControl/>
        <w:spacing w:before="100" w:beforeAutospacing="1" w:after="100" w:afterAutospacing="1" w:line="600" w:lineRule="exact"/>
        <w:rPr>
          <w:rFonts w:eastAsia="方正仿宋_GBK"/>
          <w:bCs/>
          <w:kern w:val="0"/>
          <w:sz w:val="32"/>
          <w:szCs w:val="32"/>
        </w:rPr>
      </w:pPr>
      <w:r>
        <w:rPr>
          <w:rFonts w:ascii="Times New Roman" w:eastAsia="方正仿宋_GBK" w:hAnsi="Times New Roman" w:cs="Times New Roman"/>
          <w:bCs/>
          <w:kern w:val="0"/>
          <w:sz w:val="32"/>
          <w:szCs w:val="32"/>
        </w:rPr>
        <w:t>注：以上工程需提供合同复印件并加盖鲜章</w:t>
      </w:r>
    </w:p>
    <w:p w14:paraId="02345DA8" w14:textId="77777777" w:rsidR="005F1C0D" w:rsidRDefault="005F1C0D" w:rsidP="005F1C0D">
      <w:pPr>
        <w:widowControl/>
        <w:spacing w:before="100" w:beforeAutospacing="1" w:after="100" w:afterAutospacing="1" w:line="600" w:lineRule="exact"/>
        <w:jc w:val="center"/>
        <w:rPr>
          <w:rFonts w:eastAsia="方正仿宋_GBK"/>
          <w:sz w:val="32"/>
          <w:szCs w:val="32"/>
        </w:rPr>
      </w:pPr>
      <w:r>
        <w:rPr>
          <w:rFonts w:ascii="Times New Roman" w:eastAsia="方正仿宋_GBK" w:hAnsi="Times New Roman" w:cs="Times New Roman"/>
          <w:sz w:val="32"/>
          <w:szCs w:val="32"/>
        </w:rPr>
        <w:br w:type="page"/>
      </w:r>
    </w:p>
    <w:p w14:paraId="691AB31E" w14:textId="585804E1" w:rsidR="003B0492" w:rsidRPr="005F1C0D" w:rsidRDefault="005F1C0D" w:rsidP="005F1C0D">
      <w:pPr>
        <w:widowControl/>
        <w:spacing w:before="100" w:beforeAutospacing="1" w:after="100" w:afterAutospacing="1" w:line="600" w:lineRule="exact"/>
        <w:jc w:val="center"/>
        <w:rPr>
          <w:rFonts w:eastAsia="方正仿宋_GBK"/>
          <w:b/>
          <w:kern w:val="0"/>
          <w:sz w:val="36"/>
          <w:szCs w:val="36"/>
        </w:rPr>
      </w:pPr>
      <w:r w:rsidRPr="005F1C0D">
        <w:rPr>
          <w:rFonts w:ascii="Times New Roman" w:eastAsia="方正仿宋_GBK" w:hAnsi="Times New Roman" w:cs="仿宋_GB2312" w:hint="eastAsia"/>
          <w:b/>
          <w:bCs/>
          <w:sz w:val="36"/>
          <w:szCs w:val="36"/>
        </w:rPr>
        <w:lastRenderedPageBreak/>
        <w:t>★格式</w:t>
      </w:r>
      <w:r>
        <w:rPr>
          <w:rFonts w:ascii="Times New Roman" w:eastAsia="方正仿宋_GBK" w:hAnsi="Times New Roman" w:cs="仿宋_GB2312" w:hint="eastAsia"/>
          <w:b/>
          <w:bCs/>
          <w:sz w:val="36"/>
          <w:szCs w:val="36"/>
        </w:rPr>
        <w:t>五</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hint="eastAsia"/>
          <w:b/>
          <w:kern w:val="0"/>
          <w:sz w:val="36"/>
          <w:szCs w:val="36"/>
        </w:rPr>
        <w:t>负责人</w:t>
      </w:r>
      <w:r w:rsidRPr="005F1C0D">
        <w:rPr>
          <w:rFonts w:ascii="Times New Roman" w:eastAsia="方正仿宋_GBK" w:hAnsi="Times New Roman" w:cs="Times New Roman"/>
          <w:b/>
          <w:kern w:val="0"/>
          <w:sz w:val="36"/>
          <w:szCs w:val="36"/>
        </w:rPr>
        <w:t>材料</w:t>
      </w:r>
    </w:p>
    <w:tbl>
      <w:tblPr>
        <w:tblW w:w="9773" w:type="dxa"/>
        <w:tblInd w:w="-856"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firstRow="1" w:lastRow="0" w:firstColumn="1" w:lastColumn="0" w:noHBand="0" w:noVBand="1"/>
      </w:tblPr>
      <w:tblGrid>
        <w:gridCol w:w="1148"/>
        <w:gridCol w:w="1404"/>
        <w:gridCol w:w="1044"/>
        <w:gridCol w:w="142"/>
        <w:gridCol w:w="780"/>
        <w:gridCol w:w="883"/>
        <w:gridCol w:w="128"/>
        <w:gridCol w:w="1276"/>
        <w:gridCol w:w="60"/>
        <w:gridCol w:w="2908"/>
      </w:tblGrid>
      <w:tr w:rsidR="00A24C02" w:rsidRPr="00E664ED" w14:paraId="18439134" w14:textId="77777777" w:rsidTr="00A24C02">
        <w:trPr>
          <w:trHeight w:val="373"/>
        </w:trPr>
        <w:tc>
          <w:tcPr>
            <w:tcW w:w="9773" w:type="dxa"/>
            <w:gridSpan w:val="10"/>
            <w:tcBorders>
              <w:top w:val="single" w:sz="8" w:space="0" w:color="000000"/>
              <w:bottom w:val="single" w:sz="8" w:space="0" w:color="000000"/>
            </w:tcBorders>
            <w:shd w:val="clear" w:color="auto" w:fill="auto"/>
            <w:tcMar>
              <w:top w:w="15" w:type="dxa"/>
              <w:left w:w="15" w:type="dxa"/>
              <w:right w:w="15" w:type="dxa"/>
            </w:tcMar>
            <w:vAlign w:val="center"/>
          </w:tcPr>
          <w:p w14:paraId="05047D32" w14:textId="50468413"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
                <w:kern w:val="0"/>
                <w:sz w:val="28"/>
                <w:szCs w:val="28"/>
              </w:rPr>
            </w:pPr>
            <w:r w:rsidRPr="00A24C02">
              <w:rPr>
                <w:rFonts w:ascii="Times New Roman" w:eastAsia="仿宋_GB2312" w:hAnsi="Times New Roman" w:cs="仿宋_GB2312" w:hint="eastAsia"/>
                <w:b/>
                <w:kern w:val="0"/>
                <w:sz w:val="28"/>
                <w:szCs w:val="28"/>
              </w:rPr>
              <w:t>负责人简历表</w:t>
            </w:r>
          </w:p>
        </w:tc>
      </w:tr>
      <w:tr w:rsidR="00A24C02" w:rsidRPr="00E664ED" w14:paraId="24B98EEE" w14:textId="77777777" w:rsidTr="00A24C02">
        <w:trPr>
          <w:trHeight w:val="373"/>
        </w:trPr>
        <w:tc>
          <w:tcPr>
            <w:tcW w:w="1148" w:type="dxa"/>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0B9813A"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姓</w:t>
            </w:r>
            <w:r w:rsidRPr="00A24C02">
              <w:rPr>
                <w:rFonts w:ascii="Times New Roman" w:eastAsia="仿宋_GB2312" w:hAnsi="Times New Roman" w:cs="仿宋_GB2312" w:hint="eastAsia"/>
                <w:bCs/>
                <w:kern w:val="0"/>
                <w:sz w:val="28"/>
                <w:szCs w:val="28"/>
              </w:rPr>
              <w:t xml:space="preserve"> </w:t>
            </w:r>
            <w:r w:rsidRPr="00A24C02">
              <w:rPr>
                <w:rFonts w:ascii="Times New Roman" w:eastAsia="仿宋_GB2312" w:hAnsi="Times New Roman" w:cs="仿宋_GB2312" w:hint="eastAsia"/>
                <w:bCs/>
                <w:kern w:val="0"/>
                <w:sz w:val="28"/>
                <w:szCs w:val="28"/>
              </w:rPr>
              <w:t>名</w:t>
            </w: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79F73BF"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104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B2852E2" w14:textId="150BF080"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年龄</w:t>
            </w:r>
          </w:p>
        </w:tc>
        <w:tc>
          <w:tcPr>
            <w:tcW w:w="922" w:type="dxa"/>
            <w:gridSpan w:val="2"/>
            <w:tcBorders>
              <w:top w:val="single" w:sz="8" w:space="0" w:color="000000"/>
              <w:left w:val="nil"/>
              <w:bottom w:val="single" w:sz="8" w:space="0" w:color="000000"/>
              <w:right w:val="nil"/>
            </w:tcBorders>
          </w:tcPr>
          <w:p w14:paraId="30E8D381"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88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1500828B" w14:textId="1B373B40"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1404"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4F9CCB30" w14:textId="77777777"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学历</w:t>
            </w:r>
          </w:p>
        </w:tc>
        <w:tc>
          <w:tcPr>
            <w:tcW w:w="2968"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4D2BCF39"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r>
      <w:tr w:rsidR="00A24C02" w:rsidRPr="00E664ED" w14:paraId="2D7120AD" w14:textId="77777777" w:rsidTr="00A24C02">
        <w:trPr>
          <w:trHeight w:val="404"/>
        </w:trPr>
        <w:tc>
          <w:tcPr>
            <w:tcW w:w="1148" w:type="dxa"/>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DAD1666"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职</w:t>
            </w:r>
            <w:r w:rsidRPr="00A24C02">
              <w:rPr>
                <w:rFonts w:ascii="Times New Roman" w:eastAsia="仿宋_GB2312" w:hAnsi="Times New Roman" w:cs="仿宋_GB2312" w:hint="eastAsia"/>
                <w:bCs/>
                <w:kern w:val="0"/>
                <w:sz w:val="28"/>
                <w:szCs w:val="28"/>
              </w:rPr>
              <w:t xml:space="preserve"> </w:t>
            </w:r>
            <w:r w:rsidRPr="00A24C02">
              <w:rPr>
                <w:rFonts w:ascii="Times New Roman" w:eastAsia="仿宋_GB2312" w:hAnsi="Times New Roman" w:cs="仿宋_GB2312" w:hint="eastAsia"/>
                <w:bCs/>
                <w:kern w:val="0"/>
                <w:sz w:val="28"/>
                <w:szCs w:val="28"/>
              </w:rPr>
              <w:t>称</w:t>
            </w: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441545E"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10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94E8A2B" w14:textId="4DFF8696"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职务</w:t>
            </w:r>
          </w:p>
        </w:tc>
        <w:tc>
          <w:tcPr>
            <w:tcW w:w="922" w:type="dxa"/>
            <w:gridSpan w:val="2"/>
            <w:tcBorders>
              <w:top w:val="nil"/>
              <w:left w:val="nil"/>
              <w:bottom w:val="single" w:sz="8" w:space="0" w:color="000000"/>
              <w:right w:val="nil"/>
            </w:tcBorders>
          </w:tcPr>
          <w:p w14:paraId="7010FC4C"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88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175C61" w14:textId="6F06B9C0"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1404"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0C3FB707" w14:textId="77777777"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拟在本合同任职</w:t>
            </w:r>
          </w:p>
        </w:tc>
        <w:tc>
          <w:tcPr>
            <w:tcW w:w="2968"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35D4D75"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r>
      <w:tr w:rsidR="00A24C02" w:rsidRPr="00E664ED" w14:paraId="7F932B23" w14:textId="77777777" w:rsidTr="00A24C02">
        <w:trPr>
          <w:trHeight w:val="404"/>
        </w:trPr>
        <w:tc>
          <w:tcPr>
            <w:tcW w:w="1148" w:type="dxa"/>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4D2CBC4" w14:textId="2F9FF3C2"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Pr>
                <w:rFonts w:ascii="Times New Roman" w:eastAsia="仿宋_GB2312" w:hAnsi="Times New Roman" w:cs="仿宋_GB2312" w:hint="eastAsia"/>
                <w:bCs/>
                <w:kern w:val="0"/>
                <w:sz w:val="28"/>
                <w:szCs w:val="28"/>
              </w:rPr>
              <w:t>毕业学校</w:t>
            </w:r>
          </w:p>
        </w:tc>
        <w:tc>
          <w:tcPr>
            <w:tcW w:w="8625" w:type="dxa"/>
            <w:gridSpan w:val="9"/>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D72938C" w14:textId="225E75EB"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年毕业于</w:t>
            </w:r>
            <w:r w:rsidRPr="00A24C02">
              <w:rPr>
                <w:rFonts w:ascii="Times New Roman" w:eastAsia="仿宋_GB2312" w:hAnsi="Times New Roman" w:cs="仿宋_GB2312" w:hint="eastAsia"/>
                <w:bCs/>
                <w:kern w:val="0"/>
                <w:sz w:val="28"/>
                <w:szCs w:val="28"/>
              </w:rPr>
              <w:t xml:space="preserve">                 </w:t>
            </w:r>
            <w:r w:rsidRPr="00A24C02">
              <w:rPr>
                <w:rFonts w:ascii="Times New Roman" w:eastAsia="仿宋_GB2312" w:hAnsi="Times New Roman" w:cs="仿宋_GB2312" w:hint="eastAsia"/>
                <w:bCs/>
                <w:kern w:val="0"/>
                <w:sz w:val="28"/>
                <w:szCs w:val="28"/>
              </w:rPr>
              <w:t>学校</w:t>
            </w:r>
            <w:r w:rsidRPr="00A24C02">
              <w:rPr>
                <w:rFonts w:ascii="Times New Roman" w:eastAsia="仿宋_GB2312" w:hAnsi="Times New Roman" w:cs="仿宋_GB2312" w:hint="eastAsia"/>
                <w:bCs/>
                <w:kern w:val="0"/>
                <w:sz w:val="28"/>
                <w:szCs w:val="28"/>
              </w:rPr>
              <w:t xml:space="preserve">            </w:t>
            </w:r>
            <w:r w:rsidRPr="00A24C02">
              <w:rPr>
                <w:rFonts w:ascii="Times New Roman" w:eastAsia="仿宋_GB2312" w:hAnsi="Times New Roman" w:cs="仿宋_GB2312" w:hint="eastAsia"/>
                <w:bCs/>
                <w:kern w:val="0"/>
                <w:sz w:val="28"/>
                <w:szCs w:val="28"/>
              </w:rPr>
              <w:t>专业</w:t>
            </w:r>
          </w:p>
        </w:tc>
      </w:tr>
      <w:tr w:rsidR="00A24C02" w:rsidRPr="00E664ED" w14:paraId="78E70E27" w14:textId="77777777" w:rsidTr="00A24C02">
        <w:trPr>
          <w:trHeight w:val="404"/>
        </w:trPr>
        <w:tc>
          <w:tcPr>
            <w:tcW w:w="9773" w:type="dxa"/>
            <w:gridSpan w:val="10"/>
            <w:tcBorders>
              <w:top w:val="single" w:sz="8" w:space="0" w:color="000000"/>
              <w:bottom w:val="single" w:sz="8" w:space="0" w:color="000000"/>
            </w:tcBorders>
            <w:shd w:val="clear" w:color="auto" w:fill="auto"/>
            <w:tcMar>
              <w:top w:w="15" w:type="dxa"/>
              <w:left w:w="15" w:type="dxa"/>
              <w:right w:w="15" w:type="dxa"/>
            </w:tcMar>
            <w:vAlign w:val="center"/>
          </w:tcPr>
          <w:p w14:paraId="0B348536" w14:textId="791516B6"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Pr>
                <w:rFonts w:ascii="Times New Roman" w:eastAsia="仿宋_GB2312" w:hAnsi="Times New Roman" w:cs="仿宋_GB2312" w:hint="eastAsia"/>
                <w:bCs/>
                <w:kern w:val="0"/>
                <w:sz w:val="28"/>
                <w:szCs w:val="28"/>
              </w:rPr>
              <w:t>主要工作经历</w:t>
            </w:r>
          </w:p>
        </w:tc>
      </w:tr>
      <w:tr w:rsidR="00A24C02" w:rsidRPr="00E664ED" w14:paraId="4A1993B8" w14:textId="77777777" w:rsidTr="00A24C02">
        <w:trPr>
          <w:trHeight w:val="373"/>
        </w:trPr>
        <w:tc>
          <w:tcPr>
            <w:tcW w:w="1148"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565CBAE6" w14:textId="77777777" w:rsidR="00A24C02" w:rsidRPr="00E664ED"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4"/>
              </w:rPr>
            </w:pPr>
            <w:r w:rsidRPr="00E664ED">
              <w:rPr>
                <w:rFonts w:ascii="Times New Roman" w:eastAsia="仿宋_GB2312" w:hAnsi="Times New Roman" w:cs="仿宋_GB2312" w:hint="eastAsia"/>
                <w:bCs/>
                <w:kern w:val="0"/>
                <w:sz w:val="24"/>
              </w:rPr>
              <w:t>序号</w:t>
            </w: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E7AECD6" w14:textId="77777777"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时</w:t>
            </w:r>
            <w:r w:rsidRPr="00A24C02">
              <w:rPr>
                <w:rFonts w:ascii="Times New Roman" w:eastAsia="仿宋_GB2312" w:hAnsi="Times New Roman" w:cs="仿宋_GB2312" w:hint="eastAsia"/>
                <w:bCs/>
                <w:kern w:val="0"/>
                <w:sz w:val="28"/>
                <w:szCs w:val="28"/>
              </w:rPr>
              <w:t xml:space="preserve"> </w:t>
            </w:r>
            <w:r w:rsidRPr="00A24C02">
              <w:rPr>
                <w:rFonts w:ascii="Times New Roman" w:eastAsia="仿宋_GB2312" w:hAnsi="Times New Roman" w:cs="仿宋_GB2312" w:hint="eastAsia"/>
                <w:bCs/>
                <w:kern w:val="0"/>
                <w:sz w:val="28"/>
                <w:szCs w:val="28"/>
              </w:rPr>
              <w:t>间（年）</w:t>
            </w:r>
          </w:p>
        </w:tc>
        <w:tc>
          <w:tcPr>
            <w:tcW w:w="1186" w:type="dxa"/>
            <w:gridSpan w:val="2"/>
            <w:tcBorders>
              <w:top w:val="single" w:sz="8" w:space="0" w:color="000000"/>
              <w:left w:val="single" w:sz="8" w:space="0" w:color="000000"/>
              <w:bottom w:val="single" w:sz="8" w:space="0" w:color="000000"/>
              <w:right w:val="single" w:sz="8" w:space="0" w:color="000000"/>
            </w:tcBorders>
            <w:vAlign w:val="center"/>
          </w:tcPr>
          <w:p w14:paraId="30A26721" w14:textId="08727166"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参加过的</w:t>
            </w:r>
            <w:r>
              <w:rPr>
                <w:rFonts w:ascii="Times New Roman" w:eastAsia="仿宋_GB2312" w:hAnsi="Times New Roman" w:cs="仿宋_GB2312"/>
                <w:bCs/>
                <w:kern w:val="0"/>
                <w:sz w:val="28"/>
                <w:szCs w:val="28"/>
              </w:rPr>
              <w:br/>
            </w:r>
            <w:r w:rsidRPr="00A24C02">
              <w:rPr>
                <w:rFonts w:ascii="Times New Roman" w:eastAsia="仿宋_GB2312" w:hAnsi="Times New Roman" w:cs="仿宋_GB2312" w:hint="eastAsia"/>
                <w:bCs/>
                <w:kern w:val="0"/>
                <w:sz w:val="28"/>
                <w:szCs w:val="28"/>
              </w:rPr>
              <w:t>类似项目</w:t>
            </w:r>
          </w:p>
        </w:tc>
        <w:tc>
          <w:tcPr>
            <w:tcW w:w="17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CDC9B12" w14:textId="08FBA397"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担任职务</w:t>
            </w:r>
          </w:p>
        </w:tc>
        <w:tc>
          <w:tcPr>
            <w:tcW w:w="1336"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35C667" w14:textId="1BBCA86F"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项目类型</w:t>
            </w:r>
          </w:p>
        </w:tc>
        <w:tc>
          <w:tcPr>
            <w:tcW w:w="2908" w:type="dxa"/>
            <w:tcBorders>
              <w:top w:val="nil"/>
              <w:left w:val="nil"/>
              <w:bottom w:val="single" w:sz="8" w:space="0" w:color="000000"/>
            </w:tcBorders>
            <w:shd w:val="clear" w:color="auto" w:fill="auto"/>
            <w:tcMar>
              <w:top w:w="15" w:type="dxa"/>
              <w:left w:w="15" w:type="dxa"/>
              <w:right w:w="15" w:type="dxa"/>
            </w:tcMar>
            <w:vAlign w:val="center"/>
          </w:tcPr>
          <w:p w14:paraId="6E6F97A5" w14:textId="10C9559A"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发包人及联系电话</w:t>
            </w:r>
          </w:p>
        </w:tc>
      </w:tr>
      <w:tr w:rsidR="00A24C02" w:rsidRPr="00E664ED" w14:paraId="4065FEE7" w14:textId="77777777" w:rsidTr="00A24C02">
        <w:trPr>
          <w:trHeight w:val="788"/>
        </w:trPr>
        <w:tc>
          <w:tcPr>
            <w:tcW w:w="1148"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5244E092" w14:textId="77777777" w:rsidR="00A24C02" w:rsidRPr="00E664ED"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4"/>
              </w:rPr>
            </w:pPr>
            <w:r w:rsidRPr="00E664ED">
              <w:rPr>
                <w:rFonts w:ascii="Times New Roman" w:eastAsia="仿宋_GB2312" w:hAnsi="Times New Roman" w:cs="仿宋_GB2312" w:hint="eastAsia"/>
                <w:bCs/>
                <w:kern w:val="0"/>
                <w:sz w:val="24"/>
              </w:rPr>
              <w:t>1</w:t>
            </w: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7681C01" w14:textId="77777777"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2020</w:t>
            </w:r>
          </w:p>
        </w:tc>
        <w:tc>
          <w:tcPr>
            <w:tcW w:w="1186" w:type="dxa"/>
            <w:gridSpan w:val="2"/>
            <w:tcBorders>
              <w:top w:val="single" w:sz="8" w:space="0" w:color="000000"/>
              <w:left w:val="single" w:sz="8" w:space="0" w:color="000000"/>
              <w:bottom w:val="single" w:sz="8" w:space="0" w:color="000000"/>
              <w:right w:val="single" w:sz="8" w:space="0" w:color="000000"/>
            </w:tcBorders>
            <w:vAlign w:val="center"/>
          </w:tcPr>
          <w:p w14:paraId="03F70D52" w14:textId="38BFA063"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XXXX</w:t>
            </w:r>
          </w:p>
        </w:tc>
        <w:tc>
          <w:tcPr>
            <w:tcW w:w="17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0071979" w14:textId="76CBEEE3"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项目负责人</w:t>
            </w:r>
          </w:p>
        </w:tc>
        <w:tc>
          <w:tcPr>
            <w:tcW w:w="1336"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B68F8E6" w14:textId="707F7495"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市政道路工程</w:t>
            </w:r>
          </w:p>
        </w:tc>
        <w:tc>
          <w:tcPr>
            <w:tcW w:w="2908" w:type="dxa"/>
            <w:tcBorders>
              <w:top w:val="nil"/>
              <w:left w:val="nil"/>
              <w:bottom w:val="single" w:sz="8" w:space="0" w:color="000000"/>
            </w:tcBorders>
            <w:shd w:val="clear" w:color="auto" w:fill="auto"/>
            <w:tcMar>
              <w:top w:w="15" w:type="dxa"/>
              <w:left w:w="15" w:type="dxa"/>
              <w:right w:w="15" w:type="dxa"/>
            </w:tcMar>
            <w:vAlign w:val="center"/>
          </w:tcPr>
          <w:p w14:paraId="072F65EE" w14:textId="2537E9A2"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XXX</w:t>
            </w:r>
          </w:p>
        </w:tc>
      </w:tr>
      <w:tr w:rsidR="00A24C02" w:rsidRPr="00E664ED" w14:paraId="49D0E98D" w14:textId="77777777" w:rsidTr="00A24C02">
        <w:trPr>
          <w:trHeight w:val="891"/>
        </w:trPr>
        <w:tc>
          <w:tcPr>
            <w:tcW w:w="1148"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3F0BA8A" w14:textId="77777777" w:rsidR="00A24C02" w:rsidRPr="00E664ED"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4"/>
              </w:rPr>
            </w:pPr>
            <w:r w:rsidRPr="00E664ED">
              <w:rPr>
                <w:rFonts w:ascii="Times New Roman" w:eastAsia="仿宋_GB2312" w:hAnsi="Times New Roman" w:cs="仿宋_GB2312" w:hint="eastAsia"/>
                <w:bCs/>
                <w:kern w:val="0"/>
                <w:sz w:val="24"/>
              </w:rPr>
              <w:t>2</w:t>
            </w: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530F2B5" w14:textId="77777777"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w:t>
            </w:r>
          </w:p>
        </w:tc>
        <w:tc>
          <w:tcPr>
            <w:tcW w:w="1186" w:type="dxa"/>
            <w:gridSpan w:val="2"/>
            <w:tcBorders>
              <w:top w:val="single" w:sz="8" w:space="0" w:color="000000"/>
              <w:left w:val="single" w:sz="8" w:space="0" w:color="000000"/>
              <w:bottom w:val="single" w:sz="8" w:space="0" w:color="000000"/>
              <w:right w:val="single" w:sz="8" w:space="0" w:color="000000"/>
            </w:tcBorders>
            <w:vAlign w:val="center"/>
          </w:tcPr>
          <w:p w14:paraId="5C84C94C" w14:textId="0898653E"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XXXX</w:t>
            </w:r>
          </w:p>
        </w:tc>
        <w:tc>
          <w:tcPr>
            <w:tcW w:w="17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1DBFAE6" w14:textId="5970A8DB"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1336"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F3507AC" w14:textId="77777777"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2908" w:type="dxa"/>
            <w:tcBorders>
              <w:top w:val="nil"/>
              <w:left w:val="nil"/>
              <w:bottom w:val="single" w:sz="8" w:space="0" w:color="000000"/>
            </w:tcBorders>
            <w:shd w:val="clear" w:color="auto" w:fill="auto"/>
            <w:tcMar>
              <w:top w:w="15" w:type="dxa"/>
              <w:left w:w="15" w:type="dxa"/>
              <w:right w:w="15" w:type="dxa"/>
            </w:tcMar>
            <w:vAlign w:val="center"/>
          </w:tcPr>
          <w:p w14:paraId="0144DCA2" w14:textId="5A840E51" w:rsidR="00A24C02" w:rsidRPr="00A24C02" w:rsidRDefault="00A24C02" w:rsidP="00A24C02">
            <w:pPr>
              <w:widowControl/>
              <w:spacing w:before="100" w:beforeAutospacing="1" w:after="100" w:afterAutospacing="1" w:line="360" w:lineRule="exact"/>
              <w:jc w:val="center"/>
              <w:rPr>
                <w:rFonts w:ascii="Times New Roman" w:eastAsia="仿宋_GB2312" w:hAnsi="Times New Roman" w:cs="仿宋_GB2312"/>
                <w:bCs/>
                <w:kern w:val="0"/>
                <w:sz w:val="28"/>
                <w:szCs w:val="28"/>
              </w:rPr>
            </w:pPr>
            <w:r w:rsidRPr="00A24C02">
              <w:rPr>
                <w:rFonts w:ascii="Times New Roman" w:eastAsia="仿宋_GB2312" w:hAnsi="Times New Roman" w:cs="仿宋_GB2312" w:hint="eastAsia"/>
                <w:bCs/>
                <w:kern w:val="0"/>
                <w:sz w:val="28"/>
                <w:szCs w:val="28"/>
              </w:rPr>
              <w:t>……</w:t>
            </w:r>
          </w:p>
        </w:tc>
      </w:tr>
      <w:tr w:rsidR="00A24C02" w:rsidRPr="00E664ED" w14:paraId="3DEBFE3F" w14:textId="77777777" w:rsidTr="00A24C02">
        <w:trPr>
          <w:trHeight w:val="932"/>
        </w:trPr>
        <w:tc>
          <w:tcPr>
            <w:tcW w:w="1148"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6E9C9C20" w14:textId="77777777" w:rsidR="00A24C02" w:rsidRPr="00E664ED"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4"/>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1E5750"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1186" w:type="dxa"/>
            <w:gridSpan w:val="2"/>
            <w:tcBorders>
              <w:top w:val="single" w:sz="8" w:space="0" w:color="000000"/>
              <w:left w:val="single" w:sz="8" w:space="0" w:color="000000"/>
              <w:bottom w:val="single" w:sz="8" w:space="0" w:color="000000"/>
              <w:right w:val="single" w:sz="8" w:space="0" w:color="000000"/>
            </w:tcBorders>
          </w:tcPr>
          <w:p w14:paraId="31EE4CF0"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17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C0849E3" w14:textId="6D2B51CE"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1336"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50781A7"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c>
          <w:tcPr>
            <w:tcW w:w="2908" w:type="dxa"/>
            <w:tcBorders>
              <w:top w:val="nil"/>
              <w:left w:val="nil"/>
              <w:bottom w:val="single" w:sz="8" w:space="0" w:color="000000"/>
            </w:tcBorders>
            <w:shd w:val="clear" w:color="auto" w:fill="auto"/>
            <w:tcMar>
              <w:top w:w="15" w:type="dxa"/>
              <w:left w:w="15" w:type="dxa"/>
              <w:right w:w="15" w:type="dxa"/>
            </w:tcMar>
            <w:vAlign w:val="center"/>
          </w:tcPr>
          <w:p w14:paraId="5F89A0D5" w14:textId="77777777" w:rsidR="00A24C02" w:rsidRPr="00A24C02" w:rsidRDefault="00A24C02" w:rsidP="00E664ED">
            <w:pPr>
              <w:widowControl/>
              <w:spacing w:before="100" w:beforeAutospacing="1" w:after="100" w:afterAutospacing="1" w:line="360" w:lineRule="exact"/>
              <w:jc w:val="center"/>
              <w:rPr>
                <w:rFonts w:ascii="Times New Roman" w:eastAsia="仿宋_GB2312" w:hAnsi="Times New Roman" w:cs="仿宋_GB2312"/>
                <w:bCs/>
                <w:kern w:val="0"/>
                <w:sz w:val="28"/>
                <w:szCs w:val="28"/>
              </w:rPr>
            </w:pPr>
          </w:p>
        </w:tc>
      </w:tr>
      <w:tr w:rsidR="00A24C02" w:rsidRPr="00E664ED" w14:paraId="3C79DF51" w14:textId="77777777" w:rsidTr="00A24C02">
        <w:trPr>
          <w:trHeight w:val="869"/>
        </w:trPr>
        <w:tc>
          <w:tcPr>
            <w:tcW w:w="1148"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1857BD3" w14:textId="77777777" w:rsidR="00A24C02" w:rsidRPr="00E664ED" w:rsidRDefault="00A24C02" w:rsidP="00E664ED">
            <w:pPr>
              <w:spacing w:line="360" w:lineRule="exact"/>
              <w:jc w:val="center"/>
              <w:rPr>
                <w:rFonts w:ascii="Times New Roman" w:eastAsia="仿宋" w:hAnsi="Times New Roman" w:cs="仿宋"/>
                <w:sz w:val="24"/>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8EC0554" w14:textId="77777777" w:rsidR="00A24C02" w:rsidRPr="00A24C02" w:rsidRDefault="00A24C02" w:rsidP="00E664ED">
            <w:pPr>
              <w:spacing w:line="360" w:lineRule="exact"/>
              <w:jc w:val="left"/>
              <w:rPr>
                <w:rFonts w:ascii="Times New Roman" w:eastAsia="仿宋" w:hAnsi="Times New Roman" w:cs="仿宋"/>
                <w:sz w:val="28"/>
                <w:szCs w:val="28"/>
              </w:rPr>
            </w:pPr>
          </w:p>
        </w:tc>
        <w:tc>
          <w:tcPr>
            <w:tcW w:w="1186" w:type="dxa"/>
            <w:gridSpan w:val="2"/>
            <w:tcBorders>
              <w:top w:val="single" w:sz="8" w:space="0" w:color="000000"/>
              <w:left w:val="single" w:sz="8" w:space="0" w:color="000000"/>
              <w:bottom w:val="single" w:sz="8" w:space="0" w:color="000000"/>
              <w:right w:val="single" w:sz="8" w:space="0" w:color="000000"/>
            </w:tcBorders>
          </w:tcPr>
          <w:p w14:paraId="10D7794A" w14:textId="77777777" w:rsidR="00A24C02" w:rsidRPr="00A24C02" w:rsidRDefault="00A24C02" w:rsidP="00E664ED">
            <w:pPr>
              <w:spacing w:line="360" w:lineRule="exact"/>
              <w:jc w:val="center"/>
              <w:rPr>
                <w:rFonts w:ascii="Times New Roman" w:eastAsia="仿宋" w:hAnsi="Times New Roman" w:cs="仿宋"/>
                <w:sz w:val="28"/>
                <w:szCs w:val="28"/>
              </w:rPr>
            </w:pPr>
          </w:p>
        </w:tc>
        <w:tc>
          <w:tcPr>
            <w:tcW w:w="17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195196B" w14:textId="1E0A6BD4" w:rsidR="00A24C02" w:rsidRPr="00A24C02" w:rsidRDefault="00A24C02" w:rsidP="00E664ED">
            <w:pPr>
              <w:spacing w:line="360" w:lineRule="exact"/>
              <w:jc w:val="center"/>
              <w:rPr>
                <w:rFonts w:ascii="Times New Roman" w:eastAsia="仿宋" w:hAnsi="Times New Roman" w:cs="仿宋"/>
                <w:sz w:val="28"/>
                <w:szCs w:val="28"/>
              </w:rPr>
            </w:pPr>
          </w:p>
        </w:tc>
        <w:tc>
          <w:tcPr>
            <w:tcW w:w="1336"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FCF6A9" w14:textId="77777777" w:rsidR="00A24C02" w:rsidRPr="00A24C02" w:rsidRDefault="00A24C02" w:rsidP="00E664ED">
            <w:pPr>
              <w:spacing w:line="360" w:lineRule="exact"/>
              <w:jc w:val="center"/>
              <w:rPr>
                <w:rFonts w:ascii="Times New Roman" w:eastAsia="仿宋" w:hAnsi="Times New Roman" w:cs="仿宋"/>
                <w:sz w:val="28"/>
                <w:szCs w:val="28"/>
              </w:rPr>
            </w:pPr>
          </w:p>
        </w:tc>
        <w:tc>
          <w:tcPr>
            <w:tcW w:w="2908" w:type="dxa"/>
            <w:tcBorders>
              <w:top w:val="nil"/>
              <w:left w:val="nil"/>
              <w:bottom w:val="single" w:sz="8" w:space="0" w:color="000000"/>
            </w:tcBorders>
            <w:shd w:val="clear" w:color="auto" w:fill="auto"/>
            <w:tcMar>
              <w:top w:w="15" w:type="dxa"/>
              <w:left w:w="15" w:type="dxa"/>
              <w:right w:w="15" w:type="dxa"/>
            </w:tcMar>
            <w:vAlign w:val="center"/>
          </w:tcPr>
          <w:p w14:paraId="2D449E4E" w14:textId="77777777" w:rsidR="00A24C02" w:rsidRPr="00A24C02" w:rsidRDefault="00A24C02" w:rsidP="00E664ED">
            <w:pPr>
              <w:spacing w:line="360" w:lineRule="exact"/>
              <w:jc w:val="left"/>
              <w:rPr>
                <w:rFonts w:ascii="Times New Roman" w:eastAsia="仿宋" w:hAnsi="Times New Roman" w:cs="仿宋"/>
                <w:sz w:val="28"/>
                <w:szCs w:val="28"/>
              </w:rPr>
            </w:pPr>
          </w:p>
        </w:tc>
      </w:tr>
      <w:tr w:rsidR="00A24C02" w:rsidRPr="00E664ED" w14:paraId="355A82A5" w14:textId="77777777" w:rsidTr="00A24C02">
        <w:trPr>
          <w:trHeight w:val="782"/>
        </w:trPr>
        <w:tc>
          <w:tcPr>
            <w:tcW w:w="1148"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A78FD1F" w14:textId="77777777" w:rsidR="00A24C02" w:rsidRPr="00E664ED" w:rsidRDefault="00A24C02" w:rsidP="00E664ED">
            <w:pPr>
              <w:spacing w:line="360" w:lineRule="exact"/>
              <w:jc w:val="center"/>
              <w:rPr>
                <w:rFonts w:ascii="Times New Roman" w:eastAsia="仿宋" w:hAnsi="Times New Roman" w:cs="仿宋"/>
                <w:sz w:val="24"/>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E9347CE" w14:textId="77777777" w:rsidR="00A24C02" w:rsidRPr="00A24C02" w:rsidRDefault="00A24C02" w:rsidP="00E664ED">
            <w:pPr>
              <w:spacing w:line="360" w:lineRule="exact"/>
              <w:jc w:val="left"/>
              <w:rPr>
                <w:rFonts w:ascii="Times New Roman" w:eastAsia="仿宋" w:hAnsi="Times New Roman" w:cs="仿宋"/>
                <w:sz w:val="28"/>
                <w:szCs w:val="28"/>
              </w:rPr>
            </w:pPr>
          </w:p>
        </w:tc>
        <w:tc>
          <w:tcPr>
            <w:tcW w:w="1186" w:type="dxa"/>
            <w:gridSpan w:val="2"/>
            <w:tcBorders>
              <w:top w:val="single" w:sz="8" w:space="0" w:color="000000"/>
              <w:left w:val="single" w:sz="8" w:space="0" w:color="000000"/>
              <w:bottom w:val="single" w:sz="8" w:space="0" w:color="000000"/>
              <w:right w:val="single" w:sz="8" w:space="0" w:color="000000"/>
            </w:tcBorders>
          </w:tcPr>
          <w:p w14:paraId="0D8ED17F" w14:textId="77777777" w:rsidR="00A24C02" w:rsidRPr="00A24C02" w:rsidRDefault="00A24C02" w:rsidP="00E664ED">
            <w:pPr>
              <w:spacing w:line="360" w:lineRule="exact"/>
              <w:jc w:val="center"/>
              <w:rPr>
                <w:rFonts w:ascii="Times New Roman" w:eastAsia="仿宋" w:hAnsi="Times New Roman" w:cs="仿宋"/>
                <w:sz w:val="28"/>
                <w:szCs w:val="28"/>
              </w:rPr>
            </w:pPr>
          </w:p>
        </w:tc>
        <w:tc>
          <w:tcPr>
            <w:tcW w:w="17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33696DB" w14:textId="3554B41F" w:rsidR="00A24C02" w:rsidRPr="00A24C02" w:rsidRDefault="00A24C02" w:rsidP="00E664ED">
            <w:pPr>
              <w:spacing w:line="360" w:lineRule="exact"/>
              <w:jc w:val="center"/>
              <w:rPr>
                <w:rFonts w:ascii="Times New Roman" w:eastAsia="仿宋" w:hAnsi="Times New Roman" w:cs="仿宋"/>
                <w:sz w:val="28"/>
                <w:szCs w:val="28"/>
              </w:rPr>
            </w:pPr>
          </w:p>
        </w:tc>
        <w:tc>
          <w:tcPr>
            <w:tcW w:w="1336"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46347E" w14:textId="77777777" w:rsidR="00A24C02" w:rsidRPr="00A24C02" w:rsidRDefault="00A24C02" w:rsidP="00E664ED">
            <w:pPr>
              <w:spacing w:line="360" w:lineRule="exact"/>
              <w:jc w:val="center"/>
              <w:rPr>
                <w:rFonts w:ascii="Times New Roman" w:eastAsia="仿宋" w:hAnsi="Times New Roman" w:cs="仿宋"/>
                <w:sz w:val="28"/>
                <w:szCs w:val="28"/>
              </w:rPr>
            </w:pPr>
          </w:p>
        </w:tc>
        <w:tc>
          <w:tcPr>
            <w:tcW w:w="2908" w:type="dxa"/>
            <w:tcBorders>
              <w:top w:val="nil"/>
              <w:left w:val="nil"/>
              <w:bottom w:val="single" w:sz="8" w:space="0" w:color="000000"/>
            </w:tcBorders>
            <w:shd w:val="clear" w:color="auto" w:fill="auto"/>
            <w:tcMar>
              <w:top w:w="15" w:type="dxa"/>
              <w:left w:w="15" w:type="dxa"/>
              <w:right w:w="15" w:type="dxa"/>
            </w:tcMar>
            <w:vAlign w:val="center"/>
          </w:tcPr>
          <w:p w14:paraId="0B4D73A7" w14:textId="77777777" w:rsidR="00A24C02" w:rsidRPr="00A24C02" w:rsidRDefault="00A24C02" w:rsidP="00E664ED">
            <w:pPr>
              <w:spacing w:line="360" w:lineRule="exact"/>
              <w:jc w:val="left"/>
              <w:rPr>
                <w:rFonts w:ascii="Times New Roman" w:eastAsia="仿宋" w:hAnsi="Times New Roman" w:cs="仿宋"/>
                <w:sz w:val="28"/>
                <w:szCs w:val="28"/>
              </w:rPr>
            </w:pPr>
          </w:p>
        </w:tc>
      </w:tr>
    </w:tbl>
    <w:p w14:paraId="6C52B786" w14:textId="77777777" w:rsidR="003B0492" w:rsidRPr="00E664ED" w:rsidRDefault="003B0492" w:rsidP="00E664ED">
      <w:pPr>
        <w:widowControl/>
        <w:spacing w:before="100" w:beforeAutospacing="1" w:after="100" w:afterAutospacing="1" w:line="360" w:lineRule="exact"/>
        <w:jc w:val="center"/>
        <w:rPr>
          <w:rFonts w:ascii="Times New Roman" w:eastAsia="仿宋_GB2312" w:hAnsi="Times New Roman" w:cs="仿宋_GB2312"/>
          <w:bCs/>
          <w:kern w:val="0"/>
          <w:sz w:val="24"/>
        </w:rPr>
        <w:sectPr w:rsidR="003B0492" w:rsidRPr="00E664ED">
          <w:pgSz w:w="11850" w:h="16783"/>
          <w:pgMar w:top="2098" w:right="1474" w:bottom="1985" w:left="1588" w:header="851" w:footer="992" w:gutter="0"/>
          <w:pgNumType w:fmt="numberInDash"/>
          <w:cols w:space="425"/>
          <w:docGrid w:type="lines" w:linePitch="312"/>
        </w:sectPr>
      </w:pPr>
    </w:p>
    <w:p w14:paraId="70FB4B76" w14:textId="1526C236" w:rsidR="003B0492" w:rsidRPr="00E664ED" w:rsidRDefault="005F1C0D" w:rsidP="00E664ED">
      <w:pPr>
        <w:widowControl/>
        <w:spacing w:before="100" w:beforeAutospacing="1" w:after="100" w:afterAutospacing="1" w:line="360" w:lineRule="exact"/>
        <w:jc w:val="center"/>
        <w:rPr>
          <w:rFonts w:ascii="Times New Roman" w:eastAsia="仿宋_GB2312" w:hAnsi="Times New Roman" w:cs="仿宋_GB2312"/>
          <w:bCs/>
          <w:kern w:val="0"/>
          <w:sz w:val="24"/>
        </w:rPr>
      </w:pPr>
      <w:r w:rsidRPr="005F1C0D">
        <w:rPr>
          <w:rFonts w:ascii="Times New Roman" w:eastAsia="方正仿宋_GBK" w:hAnsi="Times New Roman" w:cs="仿宋_GB2312" w:hint="eastAsia"/>
          <w:b/>
          <w:bCs/>
          <w:sz w:val="36"/>
          <w:szCs w:val="36"/>
        </w:rPr>
        <w:lastRenderedPageBreak/>
        <w:t>★格式</w:t>
      </w:r>
      <w:r>
        <w:rPr>
          <w:rFonts w:ascii="Times New Roman" w:eastAsia="方正仿宋_GBK" w:hAnsi="Times New Roman" w:cs="仿宋_GB2312" w:hint="eastAsia"/>
          <w:b/>
          <w:bCs/>
          <w:sz w:val="36"/>
          <w:szCs w:val="36"/>
        </w:rPr>
        <w:t>六</w:t>
      </w:r>
      <w:r>
        <w:rPr>
          <w:rFonts w:ascii="Times New Roman" w:eastAsia="方正仿宋_GBK" w:hAnsi="Times New Roman" w:cs="仿宋_GB2312" w:hint="eastAsia"/>
          <w:b/>
          <w:bCs/>
          <w:sz w:val="36"/>
          <w:szCs w:val="36"/>
        </w:rPr>
        <w:t xml:space="preserve"> </w:t>
      </w:r>
      <w:r>
        <w:rPr>
          <w:rFonts w:ascii="Times New Roman" w:eastAsia="方正仿宋_GBK" w:hAnsi="Times New Roman" w:cs="仿宋_GB2312" w:hint="eastAsia"/>
          <w:b/>
          <w:bCs/>
          <w:sz w:val="36"/>
          <w:szCs w:val="36"/>
        </w:rPr>
        <w:t>团队人员名单</w:t>
      </w:r>
    </w:p>
    <w:tbl>
      <w:tblPr>
        <w:tblW w:w="9155" w:type="dxa"/>
        <w:tblInd w:w="-152" w:type="dxa"/>
        <w:tblLayout w:type="fixed"/>
        <w:tblCellMar>
          <w:left w:w="0" w:type="dxa"/>
          <w:right w:w="0" w:type="dxa"/>
        </w:tblCellMar>
        <w:tblLook w:val="04A0" w:firstRow="1" w:lastRow="0" w:firstColumn="1" w:lastColumn="0" w:noHBand="0" w:noVBand="1"/>
      </w:tblPr>
      <w:tblGrid>
        <w:gridCol w:w="983"/>
        <w:gridCol w:w="1086"/>
        <w:gridCol w:w="1505"/>
        <w:gridCol w:w="1491"/>
        <w:gridCol w:w="1437"/>
        <w:gridCol w:w="1362"/>
        <w:gridCol w:w="1291"/>
      </w:tblGrid>
      <w:tr w:rsidR="003B0492" w:rsidRPr="00E664ED" w14:paraId="7AE01F06" w14:textId="77777777" w:rsidTr="00FC65C4">
        <w:trPr>
          <w:trHeight w:val="583"/>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CD429D6"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姓名</w:t>
            </w:r>
          </w:p>
        </w:tc>
        <w:tc>
          <w:tcPr>
            <w:tcW w:w="108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255FB23"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专业</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7906C6B"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拟在本项目任职</w:t>
            </w:r>
          </w:p>
        </w:tc>
        <w:tc>
          <w:tcPr>
            <w:tcW w:w="14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A9C24B5"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工作年限（年）</w:t>
            </w:r>
          </w:p>
        </w:tc>
        <w:tc>
          <w:tcPr>
            <w:tcW w:w="40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338F371"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主要从业经历</w:t>
            </w:r>
          </w:p>
        </w:tc>
      </w:tr>
      <w:tr w:rsidR="003B0492" w:rsidRPr="00E664ED" w14:paraId="10D67C01" w14:textId="77777777" w:rsidTr="00FC65C4">
        <w:trPr>
          <w:trHeight w:val="583"/>
        </w:trPr>
        <w:tc>
          <w:tcPr>
            <w:tcW w:w="9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3131561" w14:textId="77777777" w:rsidR="003B0492" w:rsidRPr="00E664ED" w:rsidRDefault="003B0492" w:rsidP="00E664ED">
            <w:pPr>
              <w:spacing w:line="360" w:lineRule="exact"/>
              <w:jc w:val="center"/>
              <w:rPr>
                <w:rFonts w:ascii="Times New Roman" w:eastAsia="仿宋" w:hAnsi="Times New Roman" w:cs="仿宋"/>
                <w:sz w:val="24"/>
              </w:rPr>
            </w:pPr>
          </w:p>
        </w:tc>
        <w:tc>
          <w:tcPr>
            <w:tcW w:w="108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E27E8CF" w14:textId="77777777" w:rsidR="003B0492" w:rsidRPr="00E664ED" w:rsidRDefault="003B0492" w:rsidP="00E664ED">
            <w:pPr>
              <w:spacing w:line="360" w:lineRule="exact"/>
              <w:jc w:val="center"/>
              <w:rPr>
                <w:rFonts w:ascii="Times New Roman" w:eastAsia="仿宋" w:hAnsi="Times New Roman" w:cs="仿宋"/>
                <w:sz w:val="24"/>
              </w:rPr>
            </w:pPr>
          </w:p>
        </w:tc>
        <w:tc>
          <w:tcPr>
            <w:tcW w:w="150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C1AF404" w14:textId="77777777" w:rsidR="003B0492" w:rsidRPr="00E664ED" w:rsidRDefault="003B0492" w:rsidP="00E664ED">
            <w:pPr>
              <w:spacing w:line="360" w:lineRule="exact"/>
              <w:jc w:val="center"/>
              <w:rPr>
                <w:rFonts w:ascii="Times New Roman" w:eastAsia="仿宋" w:hAnsi="Times New Roman" w:cs="仿宋"/>
                <w:sz w:val="24"/>
              </w:rPr>
            </w:pPr>
          </w:p>
        </w:tc>
        <w:tc>
          <w:tcPr>
            <w:tcW w:w="149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1100B61" w14:textId="77777777" w:rsidR="003B0492" w:rsidRPr="00E664ED" w:rsidRDefault="003B0492" w:rsidP="00E664ED">
            <w:pPr>
              <w:spacing w:line="360" w:lineRule="exact"/>
              <w:jc w:val="center"/>
              <w:rPr>
                <w:rFonts w:ascii="Times New Roman" w:eastAsia="仿宋" w:hAnsi="Times New Roman" w:cs="仿宋"/>
                <w:sz w:val="24"/>
              </w:rPr>
            </w:pPr>
          </w:p>
        </w:tc>
        <w:tc>
          <w:tcPr>
            <w:tcW w:w="14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F915E7A"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注册证书</w:t>
            </w:r>
            <w:r w:rsidRPr="00E664ED">
              <w:rPr>
                <w:rFonts w:ascii="Times New Roman" w:eastAsia="仿宋" w:hAnsi="Times New Roman" w:cs="仿宋" w:hint="eastAsia"/>
                <w:kern w:val="0"/>
                <w:sz w:val="24"/>
                <w:lang w:bidi="ar"/>
              </w:rPr>
              <w:t>/</w:t>
            </w:r>
            <w:r w:rsidRPr="00E664ED">
              <w:rPr>
                <w:rFonts w:ascii="Times New Roman" w:eastAsia="仿宋" w:hAnsi="Times New Roman" w:cs="仿宋" w:hint="eastAsia"/>
                <w:kern w:val="0"/>
                <w:sz w:val="24"/>
                <w:lang w:bidi="ar"/>
              </w:rPr>
              <w:t>职称</w:t>
            </w:r>
          </w:p>
        </w:tc>
        <w:tc>
          <w:tcPr>
            <w:tcW w:w="13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E27126"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项目类型</w:t>
            </w:r>
          </w:p>
        </w:tc>
        <w:tc>
          <w:tcPr>
            <w:tcW w:w="12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1B77FA"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担任职务</w:t>
            </w:r>
          </w:p>
        </w:tc>
      </w:tr>
      <w:tr w:rsidR="003B0492" w:rsidRPr="00E664ED" w14:paraId="32596D55" w14:textId="77777777" w:rsidTr="00FC65C4">
        <w:trPr>
          <w:trHeight w:val="583"/>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F5FDF19"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XXX</w:t>
            </w:r>
          </w:p>
        </w:tc>
        <w:tc>
          <w:tcPr>
            <w:tcW w:w="108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BFE866A"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sz w:val="24"/>
              </w:rPr>
              <w:t>土木工程</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E778386"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项目负责人</w:t>
            </w:r>
          </w:p>
        </w:tc>
        <w:tc>
          <w:tcPr>
            <w:tcW w:w="14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9FD7EA0"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X</w:t>
            </w:r>
          </w:p>
        </w:tc>
        <w:tc>
          <w:tcPr>
            <w:tcW w:w="14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CEF9CE3"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XXXXX</w:t>
            </w:r>
          </w:p>
        </w:tc>
        <w:tc>
          <w:tcPr>
            <w:tcW w:w="13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F62855C"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sz w:val="24"/>
              </w:rPr>
              <w:t>市政道路</w:t>
            </w:r>
          </w:p>
        </w:tc>
        <w:tc>
          <w:tcPr>
            <w:tcW w:w="12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A2EC8C" w14:textId="77777777" w:rsidR="003B0492" w:rsidRPr="00E664ED" w:rsidRDefault="003B0492" w:rsidP="00E664ED">
            <w:pPr>
              <w:widowControl/>
              <w:spacing w:line="360" w:lineRule="exact"/>
              <w:jc w:val="center"/>
              <w:textAlignment w:val="center"/>
              <w:rPr>
                <w:rFonts w:ascii="Times New Roman" w:eastAsia="仿宋" w:hAnsi="Times New Roman" w:cs="仿宋"/>
                <w:sz w:val="24"/>
              </w:rPr>
            </w:pPr>
          </w:p>
        </w:tc>
      </w:tr>
      <w:tr w:rsidR="003B0492" w:rsidRPr="00E664ED" w14:paraId="3A691C6D" w14:textId="77777777" w:rsidTr="00FC65C4">
        <w:trPr>
          <w:trHeight w:val="583"/>
        </w:trPr>
        <w:tc>
          <w:tcPr>
            <w:tcW w:w="9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BC431BE" w14:textId="77777777" w:rsidR="003B0492" w:rsidRPr="00E664ED" w:rsidRDefault="003B0492" w:rsidP="00E664ED">
            <w:pPr>
              <w:spacing w:line="360" w:lineRule="exact"/>
              <w:jc w:val="center"/>
              <w:rPr>
                <w:rFonts w:ascii="Times New Roman" w:eastAsia="仿宋" w:hAnsi="Times New Roman" w:cs="仿宋"/>
                <w:sz w:val="24"/>
              </w:rPr>
            </w:pPr>
          </w:p>
        </w:tc>
        <w:tc>
          <w:tcPr>
            <w:tcW w:w="108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0B51407" w14:textId="77777777" w:rsidR="003B0492" w:rsidRPr="00E664ED" w:rsidRDefault="003B0492" w:rsidP="00E664ED">
            <w:pPr>
              <w:spacing w:line="360" w:lineRule="exact"/>
              <w:jc w:val="center"/>
              <w:rPr>
                <w:rFonts w:ascii="Times New Roman" w:eastAsia="仿宋" w:hAnsi="Times New Roman" w:cs="仿宋"/>
                <w:sz w:val="24"/>
              </w:rPr>
            </w:pPr>
          </w:p>
        </w:tc>
        <w:tc>
          <w:tcPr>
            <w:tcW w:w="150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DCE0764" w14:textId="77777777" w:rsidR="003B0492" w:rsidRPr="00E664ED" w:rsidRDefault="003B0492" w:rsidP="00E664ED">
            <w:pPr>
              <w:spacing w:line="360" w:lineRule="exact"/>
              <w:jc w:val="center"/>
              <w:rPr>
                <w:rFonts w:ascii="Times New Roman" w:eastAsia="仿宋" w:hAnsi="Times New Roman" w:cs="仿宋"/>
                <w:sz w:val="24"/>
              </w:rPr>
            </w:pPr>
          </w:p>
        </w:tc>
        <w:tc>
          <w:tcPr>
            <w:tcW w:w="149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3FE5FAB" w14:textId="77777777" w:rsidR="003B0492" w:rsidRPr="00E664ED" w:rsidRDefault="003B0492" w:rsidP="00E664ED">
            <w:pPr>
              <w:spacing w:line="360" w:lineRule="exact"/>
              <w:jc w:val="center"/>
              <w:rPr>
                <w:rFonts w:ascii="Times New Roman" w:eastAsia="仿宋" w:hAnsi="Times New Roman" w:cs="仿宋"/>
                <w:sz w:val="24"/>
              </w:rPr>
            </w:pPr>
          </w:p>
        </w:tc>
        <w:tc>
          <w:tcPr>
            <w:tcW w:w="14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A902E2"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XXXXX</w:t>
            </w:r>
          </w:p>
        </w:tc>
        <w:tc>
          <w:tcPr>
            <w:tcW w:w="13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E050D3" w14:textId="77777777" w:rsidR="003B0492" w:rsidRPr="00E664ED" w:rsidRDefault="003B0492" w:rsidP="00E664ED">
            <w:pPr>
              <w:widowControl/>
              <w:spacing w:line="360" w:lineRule="exact"/>
              <w:jc w:val="center"/>
              <w:textAlignment w:val="center"/>
              <w:rPr>
                <w:rFonts w:ascii="Times New Roman" w:eastAsia="仿宋" w:hAnsi="Times New Roman" w:cs="仿宋"/>
                <w:sz w:val="24"/>
              </w:rPr>
            </w:pPr>
          </w:p>
        </w:tc>
        <w:tc>
          <w:tcPr>
            <w:tcW w:w="12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897563" w14:textId="77777777" w:rsidR="003B0492" w:rsidRPr="00E664ED" w:rsidRDefault="003B0492" w:rsidP="00E664ED">
            <w:pPr>
              <w:widowControl/>
              <w:spacing w:line="360" w:lineRule="exact"/>
              <w:jc w:val="center"/>
              <w:textAlignment w:val="center"/>
              <w:rPr>
                <w:rFonts w:ascii="Times New Roman" w:eastAsia="仿宋" w:hAnsi="Times New Roman" w:cs="仿宋"/>
                <w:sz w:val="24"/>
              </w:rPr>
            </w:pPr>
          </w:p>
        </w:tc>
      </w:tr>
      <w:tr w:rsidR="003B0492" w:rsidRPr="00E664ED" w14:paraId="3AB05FE0" w14:textId="77777777" w:rsidTr="00FC65C4">
        <w:trPr>
          <w:trHeight w:val="583"/>
        </w:trPr>
        <w:tc>
          <w:tcPr>
            <w:tcW w:w="98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D7443AF" w14:textId="77777777" w:rsidR="003B0492" w:rsidRPr="00E664ED" w:rsidRDefault="003B0492" w:rsidP="00E664ED">
            <w:pPr>
              <w:spacing w:line="360" w:lineRule="exact"/>
              <w:jc w:val="center"/>
              <w:rPr>
                <w:rFonts w:ascii="Times New Roman" w:eastAsia="仿宋" w:hAnsi="Times New Roman" w:cs="仿宋"/>
                <w:sz w:val="24"/>
              </w:rPr>
            </w:pPr>
          </w:p>
        </w:tc>
        <w:tc>
          <w:tcPr>
            <w:tcW w:w="1086" w:type="dxa"/>
            <w:tcBorders>
              <w:top w:val="nil"/>
              <w:left w:val="nil"/>
              <w:bottom w:val="single" w:sz="8" w:space="0" w:color="000000"/>
              <w:right w:val="nil"/>
            </w:tcBorders>
            <w:shd w:val="clear" w:color="auto" w:fill="auto"/>
            <w:tcMar>
              <w:top w:w="15" w:type="dxa"/>
              <w:left w:w="15" w:type="dxa"/>
              <w:right w:w="15" w:type="dxa"/>
            </w:tcMar>
            <w:vAlign w:val="center"/>
          </w:tcPr>
          <w:p w14:paraId="2055725C" w14:textId="77777777" w:rsidR="003B0492" w:rsidRPr="00E664ED" w:rsidRDefault="003B0492" w:rsidP="00E664ED">
            <w:pPr>
              <w:spacing w:line="360" w:lineRule="exact"/>
              <w:jc w:val="center"/>
              <w:rPr>
                <w:rFonts w:ascii="Times New Roman" w:eastAsia="仿宋" w:hAnsi="Times New Roman" w:cs="仿宋"/>
                <w:sz w:val="24"/>
              </w:rPr>
            </w:pPr>
          </w:p>
        </w:tc>
        <w:tc>
          <w:tcPr>
            <w:tcW w:w="150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10E88D" w14:textId="77777777" w:rsidR="003B0492" w:rsidRPr="00E664ED" w:rsidRDefault="003B0492" w:rsidP="00E664ED">
            <w:pPr>
              <w:spacing w:line="360" w:lineRule="exact"/>
              <w:jc w:val="center"/>
              <w:rPr>
                <w:rFonts w:ascii="Times New Roman" w:eastAsia="仿宋" w:hAnsi="Times New Roman" w:cs="仿宋"/>
                <w:sz w:val="24"/>
              </w:rPr>
            </w:pPr>
          </w:p>
        </w:tc>
        <w:tc>
          <w:tcPr>
            <w:tcW w:w="149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8B61461" w14:textId="77777777" w:rsidR="003B0492" w:rsidRPr="00E664ED" w:rsidRDefault="003B0492" w:rsidP="00E664ED">
            <w:pPr>
              <w:spacing w:line="360" w:lineRule="exact"/>
              <w:jc w:val="center"/>
              <w:rPr>
                <w:rFonts w:ascii="Times New Roman" w:eastAsia="仿宋" w:hAnsi="Times New Roman" w:cs="仿宋"/>
                <w:sz w:val="24"/>
              </w:rPr>
            </w:pPr>
          </w:p>
        </w:tc>
        <w:tc>
          <w:tcPr>
            <w:tcW w:w="14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38BF0E" w14:textId="77777777" w:rsidR="003B0492" w:rsidRPr="00E664ED" w:rsidRDefault="003B0492" w:rsidP="00E664ED">
            <w:pPr>
              <w:spacing w:line="360" w:lineRule="exact"/>
              <w:jc w:val="center"/>
              <w:rPr>
                <w:rFonts w:ascii="Times New Roman" w:eastAsia="仿宋" w:hAnsi="Times New Roman" w:cs="仿宋"/>
                <w:sz w:val="24"/>
              </w:rPr>
            </w:pPr>
          </w:p>
        </w:tc>
        <w:tc>
          <w:tcPr>
            <w:tcW w:w="13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06528E" w14:textId="77777777" w:rsidR="003B0492" w:rsidRPr="00E664ED" w:rsidRDefault="003B0492" w:rsidP="00E664ED">
            <w:pPr>
              <w:spacing w:line="360" w:lineRule="exact"/>
              <w:jc w:val="center"/>
              <w:rPr>
                <w:rFonts w:ascii="Times New Roman" w:eastAsia="仿宋" w:hAnsi="Times New Roman" w:cs="仿宋"/>
                <w:sz w:val="24"/>
              </w:rPr>
            </w:pPr>
          </w:p>
        </w:tc>
        <w:tc>
          <w:tcPr>
            <w:tcW w:w="12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99DC97" w14:textId="77777777" w:rsidR="003B0492" w:rsidRPr="00E664ED" w:rsidRDefault="00103914" w:rsidP="00E664ED">
            <w:pPr>
              <w:widowControl/>
              <w:spacing w:line="360" w:lineRule="exact"/>
              <w:jc w:val="center"/>
              <w:textAlignment w:val="center"/>
              <w:rPr>
                <w:rFonts w:ascii="Times New Roman" w:eastAsia="仿宋" w:hAnsi="Times New Roman" w:cs="仿宋"/>
                <w:sz w:val="24"/>
              </w:rPr>
            </w:pPr>
            <w:r w:rsidRPr="00E664ED">
              <w:rPr>
                <w:rFonts w:ascii="Times New Roman" w:eastAsia="仿宋" w:hAnsi="Times New Roman" w:cs="仿宋" w:hint="eastAsia"/>
                <w:kern w:val="0"/>
                <w:sz w:val="24"/>
                <w:lang w:bidi="ar"/>
              </w:rPr>
              <w:t>……</w:t>
            </w:r>
          </w:p>
        </w:tc>
      </w:tr>
      <w:tr w:rsidR="003B0492" w:rsidRPr="00E664ED" w14:paraId="467DE645" w14:textId="77777777" w:rsidTr="00FC65C4">
        <w:trPr>
          <w:trHeight w:val="583"/>
        </w:trPr>
        <w:tc>
          <w:tcPr>
            <w:tcW w:w="98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B5AF81B" w14:textId="77777777" w:rsidR="003B0492" w:rsidRPr="00E664ED" w:rsidRDefault="003B0492" w:rsidP="00E664ED">
            <w:pPr>
              <w:spacing w:line="360" w:lineRule="exact"/>
              <w:jc w:val="center"/>
              <w:rPr>
                <w:rFonts w:ascii="Times New Roman" w:eastAsia="仿宋" w:hAnsi="Times New Roman" w:cs="仿宋"/>
                <w:sz w:val="24"/>
              </w:rPr>
            </w:pPr>
          </w:p>
        </w:tc>
        <w:tc>
          <w:tcPr>
            <w:tcW w:w="1086" w:type="dxa"/>
            <w:tcBorders>
              <w:top w:val="nil"/>
              <w:left w:val="nil"/>
              <w:bottom w:val="single" w:sz="8" w:space="0" w:color="000000"/>
              <w:right w:val="nil"/>
            </w:tcBorders>
            <w:shd w:val="clear" w:color="auto" w:fill="auto"/>
            <w:tcMar>
              <w:top w:w="15" w:type="dxa"/>
              <w:left w:w="15" w:type="dxa"/>
              <w:right w:w="15" w:type="dxa"/>
            </w:tcMar>
            <w:vAlign w:val="center"/>
          </w:tcPr>
          <w:p w14:paraId="0BECF496" w14:textId="77777777" w:rsidR="003B0492" w:rsidRPr="00E664ED" w:rsidRDefault="003B0492" w:rsidP="00E664ED">
            <w:pPr>
              <w:spacing w:line="360" w:lineRule="exact"/>
              <w:jc w:val="center"/>
              <w:rPr>
                <w:rFonts w:ascii="Times New Roman" w:eastAsia="仿宋" w:hAnsi="Times New Roman" w:cs="仿宋"/>
                <w:sz w:val="24"/>
              </w:rPr>
            </w:pPr>
          </w:p>
        </w:tc>
        <w:tc>
          <w:tcPr>
            <w:tcW w:w="150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C6FCAA1" w14:textId="77777777" w:rsidR="003B0492" w:rsidRPr="00E664ED" w:rsidRDefault="003B0492" w:rsidP="00E664ED">
            <w:pPr>
              <w:spacing w:line="360" w:lineRule="exact"/>
              <w:jc w:val="center"/>
              <w:rPr>
                <w:rFonts w:ascii="Times New Roman" w:eastAsia="仿宋" w:hAnsi="Times New Roman" w:cs="仿宋"/>
                <w:sz w:val="24"/>
              </w:rPr>
            </w:pPr>
          </w:p>
        </w:tc>
        <w:tc>
          <w:tcPr>
            <w:tcW w:w="149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7BD3571" w14:textId="77777777" w:rsidR="003B0492" w:rsidRPr="00E664ED" w:rsidRDefault="003B0492" w:rsidP="00E664ED">
            <w:pPr>
              <w:spacing w:line="360" w:lineRule="exact"/>
              <w:jc w:val="center"/>
              <w:rPr>
                <w:rFonts w:ascii="Times New Roman" w:eastAsia="仿宋" w:hAnsi="Times New Roman" w:cs="仿宋"/>
                <w:sz w:val="24"/>
              </w:rPr>
            </w:pPr>
          </w:p>
        </w:tc>
        <w:tc>
          <w:tcPr>
            <w:tcW w:w="14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B7F750" w14:textId="77777777" w:rsidR="003B0492" w:rsidRPr="00E664ED" w:rsidRDefault="003B0492" w:rsidP="00E664ED">
            <w:pPr>
              <w:spacing w:line="360" w:lineRule="exact"/>
              <w:jc w:val="center"/>
              <w:rPr>
                <w:rFonts w:ascii="Times New Roman" w:eastAsia="仿宋" w:hAnsi="Times New Roman" w:cs="仿宋"/>
                <w:sz w:val="24"/>
              </w:rPr>
            </w:pPr>
          </w:p>
        </w:tc>
        <w:tc>
          <w:tcPr>
            <w:tcW w:w="13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976193" w14:textId="77777777" w:rsidR="003B0492" w:rsidRPr="00E664ED" w:rsidRDefault="003B0492" w:rsidP="00E664ED">
            <w:pPr>
              <w:spacing w:line="360" w:lineRule="exact"/>
              <w:jc w:val="center"/>
              <w:rPr>
                <w:rFonts w:ascii="Times New Roman" w:eastAsia="仿宋" w:hAnsi="Times New Roman" w:cs="仿宋"/>
                <w:sz w:val="24"/>
              </w:rPr>
            </w:pPr>
          </w:p>
        </w:tc>
        <w:tc>
          <w:tcPr>
            <w:tcW w:w="12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6871002" w14:textId="77777777" w:rsidR="003B0492" w:rsidRPr="00E664ED" w:rsidRDefault="003B0492" w:rsidP="00E664ED">
            <w:pPr>
              <w:widowControl/>
              <w:spacing w:line="360" w:lineRule="exact"/>
              <w:jc w:val="center"/>
              <w:textAlignment w:val="center"/>
              <w:rPr>
                <w:rFonts w:ascii="Times New Roman" w:eastAsia="仿宋" w:hAnsi="Times New Roman" w:cs="仿宋"/>
                <w:sz w:val="24"/>
              </w:rPr>
            </w:pPr>
          </w:p>
        </w:tc>
      </w:tr>
      <w:tr w:rsidR="003B0492" w:rsidRPr="00E664ED" w14:paraId="3A413121" w14:textId="77777777" w:rsidTr="00FC65C4">
        <w:trPr>
          <w:trHeight w:val="583"/>
        </w:trPr>
        <w:tc>
          <w:tcPr>
            <w:tcW w:w="98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6F7B670" w14:textId="77777777" w:rsidR="003B0492" w:rsidRPr="00E664ED" w:rsidRDefault="003B0492" w:rsidP="00E664ED">
            <w:pPr>
              <w:spacing w:line="360" w:lineRule="exact"/>
              <w:jc w:val="center"/>
              <w:rPr>
                <w:rFonts w:ascii="Times New Roman" w:eastAsia="仿宋" w:hAnsi="Times New Roman" w:cs="仿宋"/>
                <w:sz w:val="24"/>
              </w:rPr>
            </w:pPr>
          </w:p>
        </w:tc>
        <w:tc>
          <w:tcPr>
            <w:tcW w:w="1086" w:type="dxa"/>
            <w:tcBorders>
              <w:top w:val="nil"/>
              <w:left w:val="nil"/>
              <w:bottom w:val="single" w:sz="8" w:space="0" w:color="000000"/>
              <w:right w:val="nil"/>
            </w:tcBorders>
            <w:shd w:val="clear" w:color="auto" w:fill="auto"/>
            <w:tcMar>
              <w:top w:w="15" w:type="dxa"/>
              <w:left w:w="15" w:type="dxa"/>
              <w:right w:w="15" w:type="dxa"/>
            </w:tcMar>
            <w:vAlign w:val="center"/>
          </w:tcPr>
          <w:p w14:paraId="481ECA91" w14:textId="77777777" w:rsidR="003B0492" w:rsidRPr="00E664ED" w:rsidRDefault="003B0492" w:rsidP="00E664ED">
            <w:pPr>
              <w:spacing w:line="360" w:lineRule="exact"/>
              <w:jc w:val="center"/>
              <w:rPr>
                <w:rFonts w:ascii="Times New Roman" w:eastAsia="仿宋" w:hAnsi="Times New Roman" w:cs="仿宋"/>
                <w:sz w:val="24"/>
              </w:rPr>
            </w:pPr>
          </w:p>
        </w:tc>
        <w:tc>
          <w:tcPr>
            <w:tcW w:w="150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04DFB62" w14:textId="77777777" w:rsidR="003B0492" w:rsidRPr="00E664ED" w:rsidRDefault="003B0492" w:rsidP="00E664ED">
            <w:pPr>
              <w:spacing w:line="360" w:lineRule="exact"/>
              <w:jc w:val="center"/>
              <w:rPr>
                <w:rFonts w:ascii="Times New Roman" w:eastAsia="仿宋" w:hAnsi="Times New Roman" w:cs="仿宋"/>
                <w:sz w:val="24"/>
              </w:rPr>
            </w:pPr>
          </w:p>
        </w:tc>
        <w:tc>
          <w:tcPr>
            <w:tcW w:w="149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AB1CF38" w14:textId="77777777" w:rsidR="003B0492" w:rsidRPr="00E664ED" w:rsidRDefault="003B0492" w:rsidP="00E664ED">
            <w:pPr>
              <w:spacing w:line="360" w:lineRule="exact"/>
              <w:jc w:val="center"/>
              <w:rPr>
                <w:rFonts w:ascii="Times New Roman" w:eastAsia="仿宋" w:hAnsi="Times New Roman" w:cs="仿宋"/>
                <w:sz w:val="24"/>
              </w:rPr>
            </w:pPr>
          </w:p>
        </w:tc>
        <w:tc>
          <w:tcPr>
            <w:tcW w:w="14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677169" w14:textId="77777777" w:rsidR="003B0492" w:rsidRPr="00E664ED" w:rsidRDefault="003B0492" w:rsidP="00E664ED">
            <w:pPr>
              <w:spacing w:line="360" w:lineRule="exact"/>
              <w:jc w:val="center"/>
              <w:rPr>
                <w:rFonts w:ascii="Times New Roman" w:eastAsia="仿宋" w:hAnsi="Times New Roman" w:cs="仿宋"/>
                <w:sz w:val="24"/>
              </w:rPr>
            </w:pPr>
          </w:p>
        </w:tc>
        <w:tc>
          <w:tcPr>
            <w:tcW w:w="13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76895B" w14:textId="77777777" w:rsidR="003B0492" w:rsidRPr="00E664ED" w:rsidRDefault="003B0492" w:rsidP="00E664ED">
            <w:pPr>
              <w:spacing w:line="360" w:lineRule="exact"/>
              <w:jc w:val="center"/>
              <w:rPr>
                <w:rFonts w:ascii="Times New Roman" w:eastAsia="仿宋" w:hAnsi="Times New Roman" w:cs="仿宋"/>
                <w:sz w:val="24"/>
              </w:rPr>
            </w:pPr>
          </w:p>
        </w:tc>
        <w:tc>
          <w:tcPr>
            <w:tcW w:w="12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805B73" w14:textId="77777777" w:rsidR="003B0492" w:rsidRPr="00E664ED" w:rsidRDefault="003B0492" w:rsidP="00E664ED">
            <w:pPr>
              <w:spacing w:line="360" w:lineRule="exact"/>
              <w:jc w:val="center"/>
              <w:rPr>
                <w:rFonts w:ascii="Times New Roman" w:eastAsia="仿宋" w:hAnsi="Times New Roman" w:cs="仿宋"/>
                <w:sz w:val="24"/>
              </w:rPr>
            </w:pPr>
          </w:p>
        </w:tc>
      </w:tr>
    </w:tbl>
    <w:p w14:paraId="72069D78" w14:textId="77777777" w:rsidR="003B0492" w:rsidRPr="00E664ED" w:rsidRDefault="003B0492" w:rsidP="00E664ED">
      <w:pPr>
        <w:pStyle w:val="3"/>
        <w:spacing w:line="360" w:lineRule="exact"/>
        <w:rPr>
          <w:rFonts w:ascii="Times New Roman" w:hAnsi="Times New Roman"/>
          <w:b w:val="0"/>
          <w:bCs w:val="0"/>
          <w:sz w:val="24"/>
          <w:szCs w:val="24"/>
        </w:rPr>
        <w:sectPr w:rsidR="003B0492" w:rsidRPr="00E664ED">
          <w:pgSz w:w="11906" w:h="16838"/>
          <w:pgMar w:top="1440" w:right="1800" w:bottom="1440" w:left="1800" w:header="851" w:footer="992" w:gutter="0"/>
          <w:cols w:space="425"/>
          <w:docGrid w:type="lines" w:linePitch="312"/>
        </w:sectPr>
      </w:pPr>
    </w:p>
    <w:p w14:paraId="1B10B48D" w14:textId="77777777" w:rsidR="003B0492" w:rsidRPr="00E664ED" w:rsidRDefault="003B0492" w:rsidP="00FC65C4">
      <w:pPr>
        <w:spacing w:line="360" w:lineRule="exact"/>
        <w:rPr>
          <w:rFonts w:ascii="Times New Roman" w:hAnsi="Times New Roman"/>
          <w:sz w:val="24"/>
        </w:rPr>
      </w:pPr>
    </w:p>
    <w:sectPr w:rsidR="003B0492" w:rsidRPr="00E66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7015" w14:textId="77777777" w:rsidR="006F702B" w:rsidRDefault="006F702B" w:rsidP="006D2CBB">
      <w:r>
        <w:separator/>
      </w:r>
    </w:p>
  </w:endnote>
  <w:endnote w:type="continuationSeparator" w:id="0">
    <w:p w14:paraId="7A34C6EA" w14:textId="77777777" w:rsidR="006F702B" w:rsidRDefault="006F702B" w:rsidP="006D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5DAC" w14:textId="77777777" w:rsidR="006F702B" w:rsidRDefault="006F702B" w:rsidP="006D2CBB">
      <w:r>
        <w:separator/>
      </w:r>
    </w:p>
  </w:footnote>
  <w:footnote w:type="continuationSeparator" w:id="0">
    <w:p w14:paraId="5A753529" w14:textId="77777777" w:rsidR="006F702B" w:rsidRDefault="006F702B" w:rsidP="006D2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9E"/>
    <w:rsid w:val="00067699"/>
    <w:rsid w:val="00075894"/>
    <w:rsid w:val="000D3492"/>
    <w:rsid w:val="00103914"/>
    <w:rsid w:val="001423B8"/>
    <w:rsid w:val="00261257"/>
    <w:rsid w:val="002D6C17"/>
    <w:rsid w:val="002F0B5D"/>
    <w:rsid w:val="003168AF"/>
    <w:rsid w:val="00322080"/>
    <w:rsid w:val="003B0492"/>
    <w:rsid w:val="003D66D0"/>
    <w:rsid w:val="004035D7"/>
    <w:rsid w:val="00444DC0"/>
    <w:rsid w:val="00460052"/>
    <w:rsid w:val="00470A1B"/>
    <w:rsid w:val="00481209"/>
    <w:rsid w:val="004E5328"/>
    <w:rsid w:val="00510846"/>
    <w:rsid w:val="00515B21"/>
    <w:rsid w:val="00542DDB"/>
    <w:rsid w:val="00580EFD"/>
    <w:rsid w:val="005A599E"/>
    <w:rsid w:val="005A5ED5"/>
    <w:rsid w:val="005B3C20"/>
    <w:rsid w:val="005F1C0D"/>
    <w:rsid w:val="00644D45"/>
    <w:rsid w:val="00671FFD"/>
    <w:rsid w:val="0069406A"/>
    <w:rsid w:val="006A404D"/>
    <w:rsid w:val="006C2AF4"/>
    <w:rsid w:val="006D2CBB"/>
    <w:rsid w:val="006E6DD6"/>
    <w:rsid w:val="006F702B"/>
    <w:rsid w:val="00732A63"/>
    <w:rsid w:val="00781C8E"/>
    <w:rsid w:val="00792FF0"/>
    <w:rsid w:val="007A5F0F"/>
    <w:rsid w:val="00804B37"/>
    <w:rsid w:val="00820F19"/>
    <w:rsid w:val="00822175"/>
    <w:rsid w:val="00844EE7"/>
    <w:rsid w:val="00894592"/>
    <w:rsid w:val="008F3CB1"/>
    <w:rsid w:val="00952A18"/>
    <w:rsid w:val="00961ECB"/>
    <w:rsid w:val="00981A75"/>
    <w:rsid w:val="009C2F37"/>
    <w:rsid w:val="00A13FCE"/>
    <w:rsid w:val="00A24C02"/>
    <w:rsid w:val="00A54532"/>
    <w:rsid w:val="00A627E6"/>
    <w:rsid w:val="00A64999"/>
    <w:rsid w:val="00A71599"/>
    <w:rsid w:val="00A84677"/>
    <w:rsid w:val="00A9267B"/>
    <w:rsid w:val="00AD6257"/>
    <w:rsid w:val="00B21549"/>
    <w:rsid w:val="00B56033"/>
    <w:rsid w:val="00B665D3"/>
    <w:rsid w:val="00BE2E66"/>
    <w:rsid w:val="00C11F15"/>
    <w:rsid w:val="00C27D9E"/>
    <w:rsid w:val="00CF66FC"/>
    <w:rsid w:val="00D308D7"/>
    <w:rsid w:val="00D41342"/>
    <w:rsid w:val="00D5095C"/>
    <w:rsid w:val="00DC0121"/>
    <w:rsid w:val="00DE2C78"/>
    <w:rsid w:val="00E30987"/>
    <w:rsid w:val="00E57106"/>
    <w:rsid w:val="00E664ED"/>
    <w:rsid w:val="00EE499F"/>
    <w:rsid w:val="00FC1FD0"/>
    <w:rsid w:val="00FC65C4"/>
    <w:rsid w:val="00FE5F95"/>
    <w:rsid w:val="0CB763DE"/>
    <w:rsid w:val="349C7858"/>
    <w:rsid w:val="39953395"/>
    <w:rsid w:val="5D1C1E2D"/>
    <w:rsid w:val="6769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854C90"/>
  <w15:docId w15:val="{0541CA28-E626-4DE8-918F-1B9100A0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F1C0D"/>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link w:val="a5"/>
    <w:qFormat/>
    <w:pPr>
      <w:jc w:val="left"/>
    </w:pPr>
  </w:style>
  <w:style w:type="paragraph" w:styleId="a6">
    <w:name w:val="Plain Text"/>
    <w:qFormat/>
    <w:pPr>
      <w:widowControl w:val="0"/>
      <w:jc w:val="both"/>
    </w:pPr>
    <w:rPr>
      <w:rFonts w:ascii="宋体" w:hAnsi="宋体" w:cs="宋体"/>
      <w:color w:val="000000"/>
      <w:kern w:val="2"/>
      <w:sz w:val="21"/>
      <w:szCs w:val="21"/>
      <w:u w:color="000000"/>
    </w:rPr>
  </w:style>
  <w:style w:type="paragraph" w:styleId="a7">
    <w:name w:val="Balloon Text"/>
    <w:basedOn w:val="a"/>
    <w:link w:val="a8"/>
    <w:rPr>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qFormat/>
    <w:rPr>
      <w:sz w:val="21"/>
      <w:szCs w:val="21"/>
    </w:rPr>
  </w:style>
  <w:style w:type="character" w:customStyle="1" w:styleId="ab">
    <w:name w:val="页眉 字符"/>
    <w:basedOn w:val="a1"/>
    <w:link w:val="aa"/>
    <w:rPr>
      <w:kern w:val="2"/>
      <w:sz w:val="18"/>
      <w:szCs w:val="18"/>
    </w:rPr>
  </w:style>
  <w:style w:type="paragraph" w:customStyle="1" w:styleId="1">
    <w:name w:val="列出段落1"/>
    <w:basedOn w:val="a"/>
    <w:qFormat/>
    <w:pPr>
      <w:ind w:firstLineChars="200" w:firstLine="420"/>
    </w:pPr>
    <w:rPr>
      <w:rFonts w:ascii="Calibri" w:eastAsia="宋体" w:hAnsi="Calibri" w:cs="Times New Roman"/>
      <w:szCs w:val="21"/>
    </w:rPr>
  </w:style>
  <w:style w:type="character" w:customStyle="1" w:styleId="a8">
    <w:name w:val="批注框文本 字符"/>
    <w:basedOn w:val="a1"/>
    <w:link w:val="a7"/>
    <w:rPr>
      <w:kern w:val="2"/>
      <w:sz w:val="18"/>
      <w:szCs w:val="18"/>
    </w:rPr>
  </w:style>
  <w:style w:type="character" w:customStyle="1" w:styleId="a5">
    <w:name w:val="批注文字 字符"/>
    <w:basedOn w:val="a1"/>
    <w:link w:val="a4"/>
    <w:rPr>
      <w:kern w:val="2"/>
      <w:sz w:val="21"/>
      <w:szCs w:val="24"/>
    </w:rPr>
  </w:style>
  <w:style w:type="character" w:customStyle="1" w:styleId="ad">
    <w:name w:val="批注主题 字符"/>
    <w:basedOn w:val="a5"/>
    <w:link w:val="ac"/>
    <w:qFormat/>
    <w:rPr>
      <w:b/>
      <w:bCs/>
      <w:kern w:val="2"/>
      <w:sz w:val="21"/>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styleId="af0">
    <w:name w:val="List Paragraph"/>
    <w:basedOn w:val="a"/>
    <w:uiPriority w:val="34"/>
    <w:qFormat/>
    <w:pPr>
      <w:ind w:firstLineChars="200" w:firstLine="420"/>
    </w:pPr>
    <w:rPr>
      <w:szCs w:val="22"/>
    </w:rPr>
  </w:style>
  <w:style w:type="character" w:customStyle="1" w:styleId="30">
    <w:name w:val="标题 3 字符"/>
    <w:basedOn w:val="a1"/>
    <w:link w:val="3"/>
    <w:rPr>
      <w:rFonts w:ascii="Calibri" w:eastAsia="宋体" w:hAnsi="Calibri" w:cs="Times New Roman" w:hint="default"/>
      <w:b/>
      <w:kern w:val="2"/>
      <w:sz w:val="32"/>
      <w:szCs w:val="32"/>
    </w:rPr>
  </w:style>
  <w:style w:type="paragraph" w:styleId="af1">
    <w:name w:val="Normal (Web)"/>
    <w:basedOn w:val="a"/>
    <w:qFormat/>
    <w:rsid w:val="00E664ED"/>
    <w:pPr>
      <w:spacing w:beforeAutospacing="1" w:afterAutospacing="1"/>
      <w:jc w:val="left"/>
    </w:pPr>
    <w:rPr>
      <w:rFonts w:cs="Times New Roman"/>
      <w:kern w:val="0"/>
      <w:sz w:val="24"/>
    </w:rPr>
  </w:style>
  <w:style w:type="character" w:styleId="af2">
    <w:name w:val="Strong"/>
    <w:basedOn w:val="a1"/>
    <w:qFormat/>
    <w:rsid w:val="00E664E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17675">
      <w:bodyDiv w:val="1"/>
      <w:marLeft w:val="0"/>
      <w:marRight w:val="0"/>
      <w:marTop w:val="0"/>
      <w:marBottom w:val="0"/>
      <w:divBdr>
        <w:top w:val="none" w:sz="0" w:space="0" w:color="auto"/>
        <w:left w:val="none" w:sz="0" w:space="0" w:color="auto"/>
        <w:bottom w:val="none" w:sz="0" w:space="0" w:color="auto"/>
        <w:right w:val="none" w:sz="0" w:space="0" w:color="auto"/>
      </w:divBdr>
    </w:div>
    <w:div w:id="1904949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D231C-2EFC-4630-A53F-07BF675B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熊猫派派</dc:creator>
  <cp:lastModifiedBy>王翔</cp:lastModifiedBy>
  <cp:revision>6</cp:revision>
  <cp:lastPrinted>2022-01-04T02:07:00Z</cp:lastPrinted>
  <dcterms:created xsi:type="dcterms:W3CDTF">2023-04-23T06:18:00Z</dcterms:created>
  <dcterms:modified xsi:type="dcterms:W3CDTF">2023-05-18T00:12:00Z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