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2643" w14:textId="77777777" w:rsidR="00A60D10" w:rsidRPr="00282AE4" w:rsidRDefault="00000000">
      <w:pPr>
        <w:tabs>
          <w:tab w:val="left" w:pos="-7488"/>
        </w:tabs>
        <w:ind w:rightChars="291" w:right="611" w:firstLine="722"/>
        <w:jc w:val="center"/>
        <w:rPr>
          <w:rFonts w:eastAsia="方正小标宋_GBK"/>
          <w:b/>
          <w:bCs/>
          <w:sz w:val="36"/>
          <w:szCs w:val="36"/>
        </w:rPr>
      </w:pPr>
      <w:r w:rsidRPr="00282AE4">
        <w:rPr>
          <w:rFonts w:eastAsia="方正小标宋_GBK"/>
          <w:b/>
          <w:bCs/>
          <w:sz w:val="36"/>
          <w:szCs w:val="36"/>
        </w:rPr>
        <w:t>重庆东站骨架道路二期征地勘界技术服务</w:t>
      </w:r>
    </w:p>
    <w:p w14:paraId="123BB39B" w14:textId="77777777" w:rsidR="00A60D10" w:rsidRPr="00282AE4" w:rsidRDefault="00000000">
      <w:pPr>
        <w:tabs>
          <w:tab w:val="left" w:pos="-7488"/>
          <w:tab w:val="center" w:pos="4267"/>
          <w:tab w:val="left" w:pos="6962"/>
        </w:tabs>
        <w:ind w:rightChars="291" w:right="611" w:firstLine="722"/>
        <w:jc w:val="left"/>
        <w:rPr>
          <w:rFonts w:eastAsia="方正小标宋_GBK"/>
          <w:b/>
          <w:bCs/>
          <w:sz w:val="36"/>
          <w:szCs w:val="36"/>
        </w:rPr>
      </w:pPr>
      <w:r w:rsidRPr="00282AE4">
        <w:rPr>
          <w:rFonts w:eastAsia="方正小标宋_GBK"/>
          <w:b/>
          <w:bCs/>
          <w:sz w:val="36"/>
          <w:szCs w:val="36"/>
        </w:rPr>
        <w:tab/>
      </w:r>
      <w:r w:rsidRPr="00282AE4">
        <w:rPr>
          <w:rFonts w:eastAsia="方正小标宋_GBK"/>
          <w:b/>
          <w:bCs/>
          <w:sz w:val="36"/>
          <w:szCs w:val="36"/>
        </w:rPr>
        <w:t>竞争性比选文件</w:t>
      </w:r>
      <w:r w:rsidRPr="00282AE4">
        <w:rPr>
          <w:rFonts w:eastAsia="方正小标宋_GBK"/>
          <w:b/>
          <w:bCs/>
          <w:sz w:val="36"/>
          <w:szCs w:val="36"/>
        </w:rPr>
        <w:tab/>
      </w:r>
    </w:p>
    <w:p w14:paraId="1765FDEE" w14:textId="77777777" w:rsidR="00A60D10" w:rsidRPr="00282AE4" w:rsidRDefault="00000000">
      <w:pPr>
        <w:rPr>
          <w:rFonts w:eastAsia="仿宋_GB2312"/>
          <w:sz w:val="28"/>
          <w:szCs w:val="28"/>
        </w:rPr>
      </w:pPr>
      <w:r w:rsidRPr="00282AE4">
        <w:rPr>
          <w:rFonts w:eastAsia="仿宋_GB2312"/>
          <w:sz w:val="28"/>
          <w:szCs w:val="28"/>
          <w:u w:val="single"/>
        </w:rPr>
        <w:t xml:space="preserve">            </w:t>
      </w:r>
      <w:r w:rsidRPr="00282AE4">
        <w:rPr>
          <w:rFonts w:eastAsia="仿宋_GB2312"/>
          <w:sz w:val="28"/>
          <w:szCs w:val="28"/>
        </w:rPr>
        <w:t>：</w:t>
      </w:r>
    </w:p>
    <w:p w14:paraId="3ECB44EA" w14:textId="77777777" w:rsidR="00A60D10" w:rsidRPr="00282AE4" w:rsidRDefault="00000000">
      <w:pPr>
        <w:jc w:val="left"/>
        <w:rPr>
          <w:rFonts w:eastAsia="方正仿宋_GBK"/>
          <w:sz w:val="28"/>
          <w:szCs w:val="28"/>
        </w:rPr>
      </w:pPr>
      <w:r w:rsidRPr="00282AE4">
        <w:rPr>
          <w:rFonts w:eastAsia="仿宋_GB2312"/>
          <w:sz w:val="28"/>
          <w:szCs w:val="28"/>
        </w:rPr>
        <w:t xml:space="preserve">    </w:t>
      </w:r>
      <w:r w:rsidRPr="00282AE4">
        <w:rPr>
          <w:rFonts w:eastAsia="方正仿宋_GBK"/>
          <w:sz w:val="28"/>
          <w:szCs w:val="28"/>
        </w:rPr>
        <w:t xml:space="preserve"> </w:t>
      </w:r>
      <w:r w:rsidRPr="00282AE4">
        <w:rPr>
          <w:rFonts w:eastAsia="方正仿宋_GBK"/>
          <w:sz w:val="28"/>
          <w:szCs w:val="28"/>
        </w:rPr>
        <w:t>我司拟开展</w:t>
      </w:r>
      <w:r w:rsidRPr="00282AE4">
        <w:rPr>
          <w:rFonts w:eastAsia="方正仿宋_GBK"/>
          <w:sz w:val="28"/>
          <w:szCs w:val="28"/>
          <w:u w:val="single"/>
        </w:rPr>
        <w:t xml:space="preserve"> </w:t>
      </w:r>
      <w:r w:rsidRPr="00282AE4">
        <w:rPr>
          <w:rFonts w:eastAsia="方正仿宋_GBK"/>
          <w:sz w:val="28"/>
          <w:szCs w:val="28"/>
          <w:u w:val="single"/>
        </w:rPr>
        <w:t>重庆东站骨架道路二期征地勘界技术服务</w:t>
      </w:r>
      <w:r w:rsidRPr="00282AE4">
        <w:rPr>
          <w:rFonts w:eastAsia="方正仿宋_GBK"/>
          <w:sz w:val="28"/>
          <w:szCs w:val="28"/>
        </w:rPr>
        <w:t>工作，本次</w:t>
      </w:r>
      <w:r w:rsidRPr="00282AE4">
        <w:rPr>
          <w:rFonts w:eastAsia="方正仿宋_GBK"/>
          <w:sz w:val="28"/>
          <w:szCs w:val="28"/>
          <w:u w:val="single"/>
        </w:rPr>
        <w:t>重庆东站骨架道路二期征地勘界技术服务</w:t>
      </w:r>
      <w:r w:rsidRPr="00282AE4">
        <w:rPr>
          <w:rFonts w:eastAsia="方正仿宋_GBK"/>
          <w:sz w:val="28"/>
          <w:szCs w:val="28"/>
        </w:rPr>
        <w:t>实施单位的确定将采用竞争性比选方式进行。请满足比选要求的各单位参加报价和比选。具体项目情况如下：</w:t>
      </w:r>
      <w:r w:rsidRPr="00282AE4">
        <w:rPr>
          <w:rFonts w:eastAsia="方正仿宋_GBK"/>
          <w:sz w:val="28"/>
          <w:szCs w:val="28"/>
        </w:rPr>
        <w:t xml:space="preserve"> </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6305"/>
      </w:tblGrid>
      <w:tr w:rsidR="00A60D10" w:rsidRPr="00282AE4" w14:paraId="32714444" w14:textId="77777777">
        <w:trPr>
          <w:trHeight w:val="20"/>
        </w:trPr>
        <w:tc>
          <w:tcPr>
            <w:tcW w:w="8534" w:type="dxa"/>
            <w:gridSpan w:val="2"/>
            <w:vAlign w:val="center"/>
          </w:tcPr>
          <w:p w14:paraId="171F9A5B" w14:textId="77777777" w:rsidR="00A60D10" w:rsidRPr="00282AE4" w:rsidRDefault="00000000">
            <w:pPr>
              <w:rPr>
                <w:sz w:val="24"/>
                <w:szCs w:val="24"/>
              </w:rPr>
            </w:pPr>
            <w:r w:rsidRPr="00282AE4">
              <w:rPr>
                <w:rFonts w:eastAsia="仿宋_GB2312"/>
                <w:sz w:val="24"/>
                <w:szCs w:val="24"/>
              </w:rPr>
              <w:t>一、</w:t>
            </w:r>
            <w:r w:rsidRPr="00282AE4">
              <w:rPr>
                <w:rFonts w:eastAsia="方正仿宋_GBK"/>
                <w:sz w:val="24"/>
                <w:szCs w:val="24"/>
              </w:rPr>
              <w:t>项目概况</w:t>
            </w:r>
            <w:r w:rsidRPr="00282AE4">
              <w:rPr>
                <w:rFonts w:eastAsia="方正仿宋_GBK"/>
                <w:sz w:val="24"/>
                <w:szCs w:val="24"/>
              </w:rPr>
              <w:t xml:space="preserve"> </w:t>
            </w:r>
          </w:p>
        </w:tc>
      </w:tr>
      <w:tr w:rsidR="00A60D10" w:rsidRPr="00282AE4" w14:paraId="4BFBD2B8" w14:textId="77777777">
        <w:trPr>
          <w:trHeight w:val="20"/>
        </w:trPr>
        <w:tc>
          <w:tcPr>
            <w:tcW w:w="2229" w:type="dxa"/>
            <w:vAlign w:val="center"/>
          </w:tcPr>
          <w:p w14:paraId="3E54A8D0" w14:textId="77777777" w:rsidR="00A60D10" w:rsidRPr="00282AE4" w:rsidRDefault="00000000">
            <w:pPr>
              <w:rPr>
                <w:sz w:val="24"/>
                <w:szCs w:val="24"/>
              </w:rPr>
            </w:pPr>
            <w:r w:rsidRPr="00282AE4">
              <w:rPr>
                <w:rFonts w:eastAsia="方正仿宋_GBK"/>
                <w:sz w:val="24"/>
                <w:szCs w:val="24"/>
              </w:rPr>
              <w:t>项目名称</w:t>
            </w:r>
          </w:p>
        </w:tc>
        <w:tc>
          <w:tcPr>
            <w:tcW w:w="6305" w:type="dxa"/>
            <w:vAlign w:val="center"/>
          </w:tcPr>
          <w:p w14:paraId="50DD11AC" w14:textId="77777777" w:rsidR="00A60D10" w:rsidRPr="00282AE4" w:rsidRDefault="00000000">
            <w:pPr>
              <w:rPr>
                <w:rFonts w:eastAsia="方正仿宋_GBK"/>
                <w:sz w:val="24"/>
                <w:szCs w:val="24"/>
              </w:rPr>
            </w:pPr>
            <w:r w:rsidRPr="00282AE4">
              <w:rPr>
                <w:rFonts w:eastAsia="方正仿宋_GBK"/>
                <w:sz w:val="24"/>
                <w:szCs w:val="24"/>
              </w:rPr>
              <w:t>重庆东站骨架道路二期征地勘界技术服务</w:t>
            </w:r>
          </w:p>
        </w:tc>
      </w:tr>
      <w:tr w:rsidR="00A60D10" w:rsidRPr="00282AE4" w14:paraId="1760A4D3" w14:textId="77777777">
        <w:trPr>
          <w:trHeight w:val="20"/>
        </w:trPr>
        <w:tc>
          <w:tcPr>
            <w:tcW w:w="2229" w:type="dxa"/>
            <w:vAlign w:val="center"/>
          </w:tcPr>
          <w:p w14:paraId="16CFB184" w14:textId="77777777" w:rsidR="00A60D10" w:rsidRPr="00282AE4" w:rsidRDefault="00000000">
            <w:pPr>
              <w:rPr>
                <w:sz w:val="24"/>
                <w:szCs w:val="24"/>
              </w:rPr>
            </w:pPr>
            <w:r w:rsidRPr="00282AE4">
              <w:rPr>
                <w:rFonts w:eastAsia="方正仿宋_GBK"/>
                <w:sz w:val="24"/>
                <w:szCs w:val="24"/>
              </w:rPr>
              <w:t>项目投资</w:t>
            </w:r>
          </w:p>
        </w:tc>
        <w:tc>
          <w:tcPr>
            <w:tcW w:w="6305" w:type="dxa"/>
            <w:vAlign w:val="center"/>
          </w:tcPr>
          <w:p w14:paraId="38D9D22C" w14:textId="77777777" w:rsidR="00A60D10" w:rsidRPr="00282AE4" w:rsidRDefault="00000000">
            <w:pPr>
              <w:rPr>
                <w:rFonts w:eastAsia="方正仿宋_GBK"/>
                <w:sz w:val="24"/>
                <w:szCs w:val="24"/>
              </w:rPr>
            </w:pPr>
            <w:r w:rsidRPr="00282AE4">
              <w:rPr>
                <w:rFonts w:eastAsia="方正仿宋_GBK"/>
                <w:sz w:val="24"/>
                <w:szCs w:val="24"/>
              </w:rPr>
              <w:t>本项目估算总投资约</w:t>
            </w:r>
            <w:r w:rsidRPr="00282AE4">
              <w:rPr>
                <w:rFonts w:eastAsia="方正仿宋_GBK"/>
                <w:sz w:val="24"/>
                <w:szCs w:val="24"/>
              </w:rPr>
              <w:t>35</w:t>
            </w:r>
            <w:r w:rsidRPr="00282AE4">
              <w:rPr>
                <w:rFonts w:eastAsia="方正仿宋_GBK"/>
                <w:sz w:val="24"/>
                <w:szCs w:val="24"/>
              </w:rPr>
              <w:t>万元。</w:t>
            </w:r>
          </w:p>
        </w:tc>
      </w:tr>
      <w:tr w:rsidR="00A60D10" w:rsidRPr="00282AE4" w14:paraId="522D62D9" w14:textId="77777777">
        <w:trPr>
          <w:trHeight w:val="20"/>
        </w:trPr>
        <w:tc>
          <w:tcPr>
            <w:tcW w:w="2229" w:type="dxa"/>
            <w:vAlign w:val="center"/>
          </w:tcPr>
          <w:p w14:paraId="719FE706" w14:textId="77777777" w:rsidR="00A60D10" w:rsidRPr="00282AE4" w:rsidRDefault="00000000">
            <w:pPr>
              <w:rPr>
                <w:sz w:val="24"/>
                <w:szCs w:val="24"/>
              </w:rPr>
            </w:pPr>
            <w:r w:rsidRPr="00282AE4">
              <w:rPr>
                <w:rFonts w:eastAsia="方正仿宋_GBK"/>
                <w:sz w:val="24"/>
                <w:szCs w:val="24"/>
              </w:rPr>
              <w:t>项目具体概况</w:t>
            </w:r>
          </w:p>
        </w:tc>
        <w:tc>
          <w:tcPr>
            <w:tcW w:w="6305" w:type="dxa"/>
            <w:vAlign w:val="center"/>
          </w:tcPr>
          <w:p w14:paraId="1E6ED01C" w14:textId="78C1CB8D" w:rsidR="00A60D10" w:rsidRPr="00282AE4" w:rsidRDefault="00000000">
            <w:pPr>
              <w:ind w:firstLineChars="200" w:firstLine="480"/>
              <w:rPr>
                <w:rFonts w:eastAsia="方正仿宋_GBK"/>
                <w:sz w:val="24"/>
                <w:szCs w:val="24"/>
              </w:rPr>
            </w:pPr>
            <w:r w:rsidRPr="00282AE4">
              <w:rPr>
                <w:rFonts w:eastAsia="方正仿宋_GBK"/>
                <w:sz w:val="24"/>
                <w:szCs w:val="24"/>
                <w:lang w:bidi="ar"/>
              </w:rPr>
              <w:t>重庆东站交通枢纽</w:t>
            </w:r>
            <w:r w:rsidR="00AF09B8" w:rsidRPr="00282AE4">
              <w:rPr>
                <w:rFonts w:eastAsia="方正仿宋_GBK"/>
                <w:sz w:val="24"/>
                <w:szCs w:val="24"/>
                <w:lang w:bidi="ar"/>
              </w:rPr>
              <w:t>骨架道路二期包含开成路、兴塘路拓宽及东延伸段、东侧集散通道三条骨架道路，三条骨架道路分为两期建设</w:t>
            </w:r>
            <w:r w:rsidRPr="00282AE4">
              <w:rPr>
                <w:rFonts w:eastAsia="方正仿宋_GBK"/>
                <w:sz w:val="24"/>
                <w:szCs w:val="24"/>
                <w:lang w:bidi="ar"/>
              </w:rPr>
              <w:t>。二期包括开成路迎龙段、开成路巴南段、兴塘东立交、经开段及整备所段，其中开成路迎龙段起于经开立交北侧，止于现状开成路</w:t>
            </w:r>
            <w:r w:rsidRPr="00282AE4">
              <w:rPr>
                <w:rFonts w:eastAsia="方正仿宋_GBK"/>
                <w:sz w:val="24"/>
                <w:szCs w:val="24"/>
                <w:lang w:bidi="ar"/>
              </w:rPr>
              <w:t>(</w:t>
            </w:r>
            <w:r w:rsidRPr="00282AE4">
              <w:rPr>
                <w:rFonts w:eastAsia="方正仿宋_GBK"/>
                <w:sz w:val="24"/>
                <w:szCs w:val="24"/>
                <w:lang w:bidi="ar"/>
              </w:rPr>
              <w:t>开迎路斑竹林立交南侧</w:t>
            </w:r>
            <w:r w:rsidRPr="00282AE4">
              <w:rPr>
                <w:rFonts w:eastAsia="方正仿宋_GBK"/>
                <w:sz w:val="24"/>
                <w:szCs w:val="24"/>
                <w:lang w:bidi="ar"/>
              </w:rPr>
              <w:t>)</w:t>
            </w:r>
            <w:r w:rsidRPr="00282AE4">
              <w:rPr>
                <w:rFonts w:eastAsia="方正仿宋_GBK"/>
                <w:sz w:val="24"/>
                <w:szCs w:val="24"/>
                <w:lang w:bidi="ar"/>
              </w:rPr>
              <w:t>总长约</w:t>
            </w:r>
            <w:r w:rsidRPr="00282AE4">
              <w:rPr>
                <w:rFonts w:eastAsia="方正仿宋_GBK"/>
                <w:sz w:val="24"/>
                <w:szCs w:val="24"/>
                <w:lang w:bidi="ar"/>
              </w:rPr>
              <w:t>5.3km</w:t>
            </w:r>
            <w:r w:rsidRPr="00282AE4">
              <w:rPr>
                <w:rFonts w:eastAsia="方正仿宋_GBK"/>
                <w:sz w:val="24"/>
                <w:szCs w:val="24"/>
                <w:lang w:bidi="ar"/>
              </w:rPr>
              <w:t>，面积</w:t>
            </w:r>
            <w:r w:rsidRPr="00282AE4">
              <w:rPr>
                <w:rFonts w:eastAsia="方正仿宋_GBK"/>
                <w:sz w:val="24"/>
                <w:szCs w:val="24"/>
                <w:lang w:bidi="ar"/>
              </w:rPr>
              <w:t>36.9855</w:t>
            </w:r>
            <w:r w:rsidRPr="00282AE4">
              <w:rPr>
                <w:rFonts w:eastAsia="方正仿宋_GBK"/>
                <w:sz w:val="24"/>
                <w:szCs w:val="24"/>
                <w:lang w:bidi="ar"/>
              </w:rPr>
              <w:t>公顷，折合亩</w:t>
            </w:r>
            <w:r w:rsidRPr="00282AE4">
              <w:rPr>
                <w:rFonts w:eastAsia="方正仿宋_GBK"/>
                <w:sz w:val="24"/>
                <w:szCs w:val="24"/>
                <w:lang w:bidi="ar"/>
              </w:rPr>
              <w:t>554.7825</w:t>
            </w:r>
            <w:r w:rsidRPr="00282AE4">
              <w:rPr>
                <w:rFonts w:eastAsia="方正仿宋_GBK"/>
                <w:sz w:val="24"/>
                <w:szCs w:val="24"/>
                <w:lang w:bidi="ar"/>
              </w:rPr>
              <w:t>亩；开成路巴南段起于渝黔复线连接道，止于一期起点，长约</w:t>
            </w:r>
            <w:r w:rsidRPr="00282AE4">
              <w:rPr>
                <w:rFonts w:eastAsia="方正仿宋_GBK"/>
                <w:sz w:val="24"/>
                <w:szCs w:val="24"/>
                <w:lang w:bidi="ar"/>
              </w:rPr>
              <w:t>5.2km</w:t>
            </w:r>
            <w:r w:rsidRPr="00282AE4">
              <w:rPr>
                <w:rFonts w:eastAsia="方正仿宋_GBK"/>
                <w:sz w:val="24"/>
                <w:szCs w:val="24"/>
                <w:lang w:bidi="ar"/>
              </w:rPr>
              <w:t>，面积</w:t>
            </w:r>
            <w:r w:rsidRPr="00282AE4">
              <w:rPr>
                <w:rFonts w:eastAsia="方正仿宋_GBK"/>
                <w:sz w:val="24"/>
                <w:szCs w:val="24"/>
                <w:lang w:bidi="ar"/>
              </w:rPr>
              <w:t>66.8870</w:t>
            </w:r>
            <w:r w:rsidRPr="00282AE4">
              <w:rPr>
                <w:rFonts w:eastAsia="方正仿宋_GBK"/>
                <w:sz w:val="24"/>
                <w:szCs w:val="24"/>
                <w:lang w:bidi="ar"/>
              </w:rPr>
              <w:t>公顷，折合亩</w:t>
            </w:r>
            <w:r w:rsidRPr="00282AE4">
              <w:rPr>
                <w:rFonts w:eastAsia="方正仿宋_GBK"/>
                <w:sz w:val="24"/>
                <w:szCs w:val="24"/>
                <w:lang w:bidi="ar"/>
              </w:rPr>
              <w:t>1003.3050</w:t>
            </w:r>
            <w:r w:rsidRPr="00282AE4">
              <w:rPr>
                <w:rFonts w:eastAsia="方正仿宋_GBK"/>
                <w:sz w:val="24"/>
                <w:szCs w:val="24"/>
                <w:lang w:bidi="ar"/>
              </w:rPr>
              <w:t>亩；兴塘东立交位于巴南区惠民街道包含兴塘路东延伸段主线</w:t>
            </w:r>
            <w:r w:rsidRPr="00282AE4">
              <w:rPr>
                <w:rFonts w:eastAsia="方正仿宋_GBK"/>
                <w:sz w:val="24"/>
                <w:szCs w:val="24"/>
                <w:lang w:bidi="ar"/>
              </w:rPr>
              <w:t>(</w:t>
            </w:r>
            <w:r w:rsidRPr="00282AE4">
              <w:rPr>
                <w:rFonts w:eastAsia="方正仿宋_GBK"/>
                <w:sz w:val="24"/>
                <w:szCs w:val="24"/>
                <w:lang w:bidi="ar"/>
              </w:rPr>
              <w:t>右线</w:t>
            </w:r>
            <w:r w:rsidRPr="00282AE4">
              <w:rPr>
                <w:rFonts w:eastAsia="方正仿宋_GBK"/>
                <w:sz w:val="24"/>
                <w:szCs w:val="24"/>
                <w:lang w:bidi="ar"/>
              </w:rPr>
              <w:t>YK6+234.118~YK6+767.933</w:t>
            </w:r>
            <w:r w:rsidRPr="00282AE4">
              <w:rPr>
                <w:rFonts w:eastAsia="方正仿宋_GBK"/>
                <w:sz w:val="24"/>
                <w:szCs w:val="24"/>
                <w:lang w:bidi="ar"/>
              </w:rPr>
              <w:t>、左</w:t>
            </w:r>
            <w:r w:rsidRPr="00282AE4">
              <w:rPr>
                <w:rFonts w:eastAsia="方正仿宋_GBK"/>
                <w:sz w:val="24"/>
                <w:szCs w:val="24"/>
                <w:lang w:bidi="ar"/>
              </w:rPr>
              <w:t xml:space="preserve"> </w:t>
            </w:r>
            <w:r w:rsidRPr="00282AE4">
              <w:rPr>
                <w:rFonts w:eastAsia="方正仿宋_GBK"/>
                <w:sz w:val="24"/>
                <w:szCs w:val="24"/>
                <w:lang w:bidi="ar"/>
              </w:rPr>
              <w:t>线</w:t>
            </w:r>
            <w:r w:rsidRPr="00282AE4">
              <w:rPr>
                <w:rFonts w:eastAsia="方正仿宋_GBK"/>
                <w:sz w:val="24"/>
                <w:szCs w:val="24"/>
                <w:lang w:bidi="ar"/>
              </w:rPr>
              <w:t>ZK6+371.324 ~ZK6+447.352</w:t>
            </w:r>
            <w:r w:rsidRPr="00282AE4">
              <w:rPr>
                <w:rFonts w:eastAsia="方正仿宋_GBK"/>
                <w:sz w:val="24"/>
                <w:szCs w:val="24"/>
                <w:lang w:bidi="ar"/>
              </w:rPr>
              <w:t>段，总长</w:t>
            </w:r>
            <w:r w:rsidRPr="00282AE4">
              <w:rPr>
                <w:rFonts w:eastAsia="方正仿宋_GBK"/>
                <w:sz w:val="24"/>
                <w:szCs w:val="24"/>
                <w:lang w:bidi="ar"/>
              </w:rPr>
              <w:t>609.843m)</w:t>
            </w:r>
            <w:r w:rsidRPr="00282AE4">
              <w:rPr>
                <w:rFonts w:eastAsia="方正仿宋_GBK"/>
                <w:sz w:val="24"/>
                <w:szCs w:val="24"/>
                <w:lang w:bidi="ar"/>
              </w:rPr>
              <w:t>和四条匝道</w:t>
            </w:r>
            <w:r w:rsidRPr="00282AE4">
              <w:rPr>
                <w:rFonts w:eastAsia="方正仿宋_GBK"/>
                <w:sz w:val="24"/>
                <w:szCs w:val="24"/>
                <w:lang w:bidi="ar"/>
              </w:rPr>
              <w:t>(B</w:t>
            </w:r>
            <w:r w:rsidRPr="00282AE4">
              <w:rPr>
                <w:rFonts w:eastAsia="方正仿宋_GBK"/>
                <w:sz w:val="24"/>
                <w:szCs w:val="24"/>
                <w:lang w:bidi="ar"/>
              </w:rPr>
              <w:t>匝道、</w:t>
            </w:r>
            <w:r w:rsidRPr="00282AE4">
              <w:rPr>
                <w:rFonts w:eastAsia="方正仿宋_GBK"/>
                <w:sz w:val="24"/>
                <w:szCs w:val="24"/>
                <w:lang w:bidi="ar"/>
              </w:rPr>
              <w:t>C</w:t>
            </w:r>
            <w:r w:rsidRPr="00282AE4">
              <w:rPr>
                <w:rFonts w:eastAsia="方正仿宋_GBK"/>
                <w:sz w:val="24"/>
                <w:szCs w:val="24"/>
                <w:lang w:bidi="ar"/>
              </w:rPr>
              <w:t>匝道、</w:t>
            </w:r>
            <w:r w:rsidRPr="00282AE4">
              <w:rPr>
                <w:rFonts w:eastAsia="方正仿宋_GBK"/>
                <w:sz w:val="24"/>
                <w:szCs w:val="24"/>
                <w:lang w:bidi="ar"/>
              </w:rPr>
              <w:t>G</w:t>
            </w:r>
            <w:r w:rsidRPr="00282AE4">
              <w:rPr>
                <w:rFonts w:eastAsia="方正仿宋_GBK"/>
                <w:sz w:val="24"/>
                <w:szCs w:val="24"/>
                <w:lang w:bidi="ar"/>
              </w:rPr>
              <w:t>匝道、</w:t>
            </w:r>
            <w:r w:rsidRPr="00282AE4">
              <w:rPr>
                <w:rFonts w:eastAsia="方正仿宋_GBK"/>
                <w:sz w:val="24"/>
                <w:szCs w:val="24"/>
                <w:lang w:bidi="ar"/>
              </w:rPr>
              <w:t>H</w:t>
            </w:r>
            <w:r w:rsidRPr="00282AE4">
              <w:rPr>
                <w:rFonts w:eastAsia="方正仿宋_GBK"/>
                <w:sz w:val="24"/>
                <w:szCs w:val="24"/>
                <w:lang w:bidi="ar"/>
              </w:rPr>
              <w:t>匝道，总长</w:t>
            </w:r>
            <w:r w:rsidRPr="00282AE4">
              <w:rPr>
                <w:rFonts w:eastAsia="方正仿宋_GBK"/>
                <w:sz w:val="24"/>
                <w:szCs w:val="24"/>
                <w:lang w:bidi="ar"/>
              </w:rPr>
              <w:t>1126.229m)</w:t>
            </w:r>
            <w:r w:rsidRPr="00282AE4">
              <w:rPr>
                <w:rFonts w:eastAsia="方正仿宋_GBK"/>
                <w:sz w:val="24"/>
                <w:szCs w:val="24"/>
                <w:lang w:bidi="ar"/>
              </w:rPr>
              <w:t>，面积</w:t>
            </w:r>
            <w:r w:rsidRPr="00282AE4">
              <w:rPr>
                <w:rFonts w:eastAsia="方正仿宋_GBK"/>
                <w:sz w:val="24"/>
                <w:szCs w:val="24"/>
                <w:lang w:bidi="ar"/>
              </w:rPr>
              <w:t>2.4498</w:t>
            </w:r>
            <w:r w:rsidRPr="00282AE4">
              <w:rPr>
                <w:rFonts w:eastAsia="方正仿宋_GBK"/>
                <w:sz w:val="24"/>
                <w:szCs w:val="24"/>
                <w:lang w:bidi="ar"/>
              </w:rPr>
              <w:t>公</w:t>
            </w:r>
            <w:r w:rsidRPr="00282AE4">
              <w:rPr>
                <w:rFonts w:eastAsia="方正仿宋_GBK"/>
                <w:sz w:val="24"/>
                <w:szCs w:val="24"/>
                <w:lang w:bidi="ar"/>
              </w:rPr>
              <w:lastRenderedPageBreak/>
              <w:t>顷，折合</w:t>
            </w:r>
            <w:r w:rsidRPr="00282AE4">
              <w:rPr>
                <w:rFonts w:eastAsia="方正仿宋_GBK"/>
                <w:sz w:val="24"/>
                <w:szCs w:val="24"/>
                <w:lang w:bidi="ar"/>
              </w:rPr>
              <w:t>36.7470</w:t>
            </w:r>
            <w:r w:rsidRPr="00282AE4">
              <w:rPr>
                <w:rFonts w:eastAsia="方正仿宋_GBK"/>
                <w:sz w:val="24"/>
                <w:szCs w:val="24"/>
                <w:lang w:bidi="ar"/>
              </w:rPr>
              <w:t>亩；经开段及整备所段起于兴塘东立交北侧，至于客机所隧道南侧全长约</w:t>
            </w:r>
            <w:r w:rsidRPr="00282AE4">
              <w:rPr>
                <w:rFonts w:eastAsia="方正仿宋_GBK"/>
                <w:sz w:val="24"/>
                <w:szCs w:val="24"/>
                <w:lang w:bidi="ar"/>
              </w:rPr>
              <w:t>1.13km</w:t>
            </w:r>
            <w:r w:rsidRPr="00282AE4">
              <w:rPr>
                <w:rFonts w:eastAsia="方正仿宋_GBK"/>
                <w:sz w:val="24"/>
                <w:szCs w:val="24"/>
                <w:lang w:bidi="ar"/>
              </w:rPr>
              <w:t>，面积</w:t>
            </w:r>
            <w:r w:rsidRPr="00282AE4">
              <w:rPr>
                <w:rFonts w:eastAsia="方正仿宋_GBK"/>
                <w:sz w:val="24"/>
                <w:szCs w:val="24"/>
                <w:lang w:bidi="ar"/>
              </w:rPr>
              <w:t>19.4042</w:t>
            </w:r>
            <w:r w:rsidRPr="00282AE4">
              <w:rPr>
                <w:rFonts w:eastAsia="方正仿宋_GBK"/>
                <w:sz w:val="24"/>
                <w:szCs w:val="24"/>
                <w:lang w:bidi="ar"/>
              </w:rPr>
              <w:t>公顷，折合</w:t>
            </w:r>
            <w:r w:rsidRPr="00282AE4">
              <w:rPr>
                <w:rFonts w:eastAsia="方正仿宋_GBK"/>
                <w:sz w:val="24"/>
                <w:szCs w:val="24"/>
                <w:lang w:bidi="ar"/>
              </w:rPr>
              <w:t>291.0630</w:t>
            </w:r>
            <w:r w:rsidRPr="00282AE4">
              <w:rPr>
                <w:rFonts w:eastAsia="方正仿宋_GBK"/>
                <w:sz w:val="24"/>
                <w:szCs w:val="24"/>
                <w:lang w:bidi="ar"/>
              </w:rPr>
              <w:t>亩。总面积</w:t>
            </w:r>
            <w:r w:rsidRPr="00282AE4">
              <w:rPr>
                <w:rFonts w:eastAsia="方正仿宋_GBK"/>
                <w:sz w:val="24"/>
                <w:szCs w:val="24"/>
                <w:lang w:bidi="ar"/>
              </w:rPr>
              <w:t>125.7265</w:t>
            </w:r>
            <w:r w:rsidRPr="00282AE4">
              <w:rPr>
                <w:rFonts w:eastAsia="方正仿宋_GBK"/>
                <w:sz w:val="24"/>
                <w:szCs w:val="24"/>
                <w:lang w:bidi="ar"/>
              </w:rPr>
              <w:t>公顷，折合</w:t>
            </w:r>
            <w:r w:rsidRPr="00282AE4">
              <w:rPr>
                <w:rFonts w:eastAsia="方正仿宋_GBK"/>
                <w:sz w:val="24"/>
                <w:szCs w:val="24"/>
                <w:lang w:bidi="ar"/>
              </w:rPr>
              <w:t>1885.8975</w:t>
            </w:r>
            <w:r w:rsidRPr="00282AE4">
              <w:rPr>
                <w:rFonts w:eastAsia="方正仿宋_GBK"/>
                <w:sz w:val="24"/>
                <w:szCs w:val="24"/>
                <w:lang w:bidi="ar"/>
              </w:rPr>
              <w:t>亩。</w:t>
            </w:r>
          </w:p>
        </w:tc>
      </w:tr>
      <w:tr w:rsidR="00A60D10" w:rsidRPr="00282AE4" w14:paraId="731ADE00" w14:textId="77777777">
        <w:trPr>
          <w:trHeight w:val="20"/>
        </w:trPr>
        <w:tc>
          <w:tcPr>
            <w:tcW w:w="2229" w:type="dxa"/>
            <w:vAlign w:val="center"/>
          </w:tcPr>
          <w:p w14:paraId="323600D7" w14:textId="77777777" w:rsidR="00A60D10" w:rsidRPr="00282AE4" w:rsidRDefault="00000000">
            <w:pPr>
              <w:rPr>
                <w:rFonts w:eastAsia="方正仿宋_GBK"/>
                <w:sz w:val="24"/>
                <w:szCs w:val="24"/>
              </w:rPr>
            </w:pPr>
            <w:r w:rsidRPr="00282AE4">
              <w:rPr>
                <w:rFonts w:eastAsia="方正仿宋_GBK"/>
                <w:sz w:val="24"/>
                <w:szCs w:val="24"/>
              </w:rPr>
              <w:lastRenderedPageBreak/>
              <w:t>服务工期：</w:t>
            </w:r>
          </w:p>
        </w:tc>
        <w:tc>
          <w:tcPr>
            <w:tcW w:w="6305" w:type="dxa"/>
            <w:vAlign w:val="center"/>
          </w:tcPr>
          <w:p w14:paraId="5CCB020F" w14:textId="3DAACCCB" w:rsidR="00A60D10" w:rsidRPr="00282AE4" w:rsidRDefault="00000000">
            <w:pPr>
              <w:ind w:firstLineChars="200" w:firstLine="480"/>
              <w:jc w:val="left"/>
              <w:rPr>
                <w:rFonts w:eastAsia="方正仿宋_GBK"/>
                <w:sz w:val="24"/>
                <w:szCs w:val="24"/>
              </w:rPr>
            </w:pPr>
            <w:r w:rsidRPr="00282AE4">
              <w:rPr>
                <w:rFonts w:eastAsia="方正仿宋_GBK"/>
                <w:sz w:val="24"/>
                <w:szCs w:val="24"/>
                <w:lang w:bidi="ar"/>
              </w:rPr>
              <w:t>根据发包人时间要求开展。</w:t>
            </w:r>
          </w:p>
        </w:tc>
      </w:tr>
      <w:tr w:rsidR="00A60D10" w:rsidRPr="00282AE4" w14:paraId="336D3A6B" w14:textId="77777777">
        <w:trPr>
          <w:trHeight w:val="20"/>
        </w:trPr>
        <w:tc>
          <w:tcPr>
            <w:tcW w:w="8534" w:type="dxa"/>
            <w:gridSpan w:val="2"/>
            <w:vAlign w:val="center"/>
          </w:tcPr>
          <w:p w14:paraId="68C39D0F" w14:textId="77777777" w:rsidR="00A60D10" w:rsidRPr="00282AE4" w:rsidRDefault="00000000">
            <w:pPr>
              <w:rPr>
                <w:rFonts w:eastAsia="方正仿宋_GBK"/>
                <w:sz w:val="24"/>
                <w:szCs w:val="24"/>
              </w:rPr>
            </w:pPr>
            <w:r w:rsidRPr="00282AE4">
              <w:rPr>
                <w:rFonts w:eastAsia="方正仿宋_GBK"/>
                <w:sz w:val="24"/>
                <w:szCs w:val="24"/>
              </w:rPr>
              <w:t>二、比选被邀请人须知</w:t>
            </w:r>
          </w:p>
        </w:tc>
      </w:tr>
      <w:tr w:rsidR="00A60D10" w:rsidRPr="00282AE4" w14:paraId="49A6909D" w14:textId="77777777">
        <w:trPr>
          <w:trHeight w:val="1816"/>
        </w:trPr>
        <w:tc>
          <w:tcPr>
            <w:tcW w:w="2229" w:type="dxa"/>
            <w:vAlign w:val="center"/>
          </w:tcPr>
          <w:p w14:paraId="0066D8EA" w14:textId="77777777" w:rsidR="00A60D10" w:rsidRPr="00282AE4" w:rsidRDefault="00000000">
            <w:pPr>
              <w:rPr>
                <w:sz w:val="24"/>
                <w:szCs w:val="24"/>
              </w:rPr>
            </w:pPr>
            <w:r w:rsidRPr="00282AE4">
              <w:rPr>
                <w:rFonts w:eastAsia="方正仿宋_GBK"/>
                <w:sz w:val="24"/>
                <w:szCs w:val="24"/>
              </w:rPr>
              <w:t>比选范围及内容</w:t>
            </w:r>
          </w:p>
        </w:tc>
        <w:tc>
          <w:tcPr>
            <w:tcW w:w="6305" w:type="dxa"/>
            <w:vAlign w:val="center"/>
          </w:tcPr>
          <w:p w14:paraId="049C4BC6" w14:textId="51965076" w:rsidR="00A60D10" w:rsidRPr="00282AE4" w:rsidRDefault="00000000">
            <w:pPr>
              <w:ind w:firstLineChars="200" w:firstLine="480"/>
              <w:jc w:val="left"/>
              <w:rPr>
                <w:rFonts w:eastAsia="方正仿宋_GBK"/>
                <w:sz w:val="24"/>
                <w:szCs w:val="24"/>
                <w:lang w:bidi="ar"/>
              </w:rPr>
            </w:pPr>
            <w:r w:rsidRPr="00282AE4">
              <w:rPr>
                <w:rFonts w:eastAsia="方正仿宋_GBK"/>
                <w:sz w:val="24"/>
                <w:szCs w:val="24"/>
                <w:lang w:bidi="ar"/>
              </w:rPr>
              <w:t>完成骨架道路二期工程征地范围的勘测定界工作，包含社界、地类调绘和面积量算工作，绘制地基</w:t>
            </w:r>
            <w:r w:rsidR="00511B64" w:rsidRPr="00282AE4">
              <w:rPr>
                <w:rFonts w:eastAsia="方正仿宋_GBK"/>
                <w:sz w:val="24"/>
                <w:szCs w:val="24"/>
                <w:lang w:bidi="ar"/>
              </w:rPr>
              <w:t>图</w:t>
            </w:r>
            <w:r w:rsidRPr="00282AE4">
              <w:rPr>
                <w:rFonts w:eastAsia="方正仿宋_GBK"/>
                <w:sz w:val="24"/>
                <w:szCs w:val="24"/>
                <w:lang w:bidi="ar"/>
              </w:rPr>
              <w:t>，编制勘测定界报告书，完成勘测定界报告审查。</w:t>
            </w:r>
          </w:p>
          <w:p w14:paraId="39C8064D" w14:textId="77777777" w:rsidR="00A60D10" w:rsidRPr="00282AE4" w:rsidRDefault="00A60D10">
            <w:pPr>
              <w:ind w:firstLineChars="200" w:firstLine="420"/>
              <w:jc w:val="left"/>
            </w:pPr>
          </w:p>
        </w:tc>
      </w:tr>
      <w:tr w:rsidR="00A60D10" w:rsidRPr="00282AE4" w14:paraId="4B998A3A" w14:textId="77777777">
        <w:trPr>
          <w:trHeight w:val="3665"/>
        </w:trPr>
        <w:tc>
          <w:tcPr>
            <w:tcW w:w="2229" w:type="dxa"/>
            <w:vAlign w:val="center"/>
          </w:tcPr>
          <w:p w14:paraId="1606AC4E" w14:textId="77777777" w:rsidR="00A60D10" w:rsidRPr="00282AE4" w:rsidRDefault="00000000">
            <w:pPr>
              <w:spacing w:line="440" w:lineRule="exact"/>
              <w:rPr>
                <w:sz w:val="24"/>
                <w:szCs w:val="24"/>
              </w:rPr>
            </w:pPr>
            <w:r w:rsidRPr="00282AE4">
              <w:rPr>
                <w:rFonts w:eastAsia="方正仿宋_GBK"/>
                <w:b/>
                <w:bCs/>
                <w:sz w:val="24"/>
                <w:szCs w:val="24"/>
              </w:rPr>
              <w:t>比选被邀请人资格要求</w:t>
            </w:r>
          </w:p>
        </w:tc>
        <w:tc>
          <w:tcPr>
            <w:tcW w:w="6305" w:type="dxa"/>
            <w:vAlign w:val="center"/>
          </w:tcPr>
          <w:p w14:paraId="190CFAF0" w14:textId="77777777" w:rsidR="00A60D10" w:rsidRPr="00282AE4" w:rsidRDefault="00000000">
            <w:pPr>
              <w:ind w:firstLineChars="200" w:firstLine="480"/>
              <w:rPr>
                <w:rFonts w:eastAsia="方正仿宋_GBK"/>
                <w:sz w:val="24"/>
                <w:szCs w:val="24"/>
              </w:rPr>
            </w:pPr>
            <w:r w:rsidRPr="00282AE4">
              <w:rPr>
                <w:rFonts w:eastAsia="方正仿宋_GBK"/>
                <w:sz w:val="24"/>
                <w:szCs w:val="24"/>
              </w:rPr>
              <w:t>1.</w:t>
            </w:r>
            <w:r w:rsidRPr="00282AE4">
              <w:rPr>
                <w:rFonts w:eastAsia="方正仿宋_GBK"/>
                <w:sz w:val="24"/>
                <w:szCs w:val="24"/>
              </w:rPr>
              <w:t>具备独立法人资格，具备有效的营业执照</w:t>
            </w:r>
          </w:p>
          <w:p w14:paraId="2203916C" w14:textId="77777777" w:rsidR="00A60D10" w:rsidRPr="00282AE4" w:rsidRDefault="00000000">
            <w:pPr>
              <w:rPr>
                <w:rFonts w:eastAsia="方正仿宋_GBK"/>
                <w:sz w:val="24"/>
                <w:szCs w:val="24"/>
              </w:rPr>
            </w:pPr>
            <w:r w:rsidRPr="00282AE4">
              <w:rPr>
                <w:rFonts w:eastAsia="方正仿宋_GBK"/>
                <w:sz w:val="24"/>
                <w:szCs w:val="24"/>
              </w:rPr>
              <w:t>（须提供有效的营业执照复印件，并加盖比选人单位公章。）</w:t>
            </w:r>
          </w:p>
          <w:p w14:paraId="7DEE939A" w14:textId="77777777" w:rsidR="00A60D10" w:rsidRPr="00282AE4" w:rsidRDefault="00000000">
            <w:pPr>
              <w:ind w:firstLineChars="200" w:firstLine="480"/>
              <w:rPr>
                <w:rFonts w:eastAsia="方正仿宋_GBK"/>
                <w:sz w:val="24"/>
                <w:szCs w:val="24"/>
              </w:rPr>
            </w:pPr>
            <w:r w:rsidRPr="00282AE4">
              <w:rPr>
                <w:rFonts w:eastAsia="方正仿宋_GBK"/>
                <w:sz w:val="24"/>
                <w:szCs w:val="24"/>
              </w:rPr>
              <w:t>2.</w:t>
            </w:r>
            <w:r w:rsidRPr="00282AE4">
              <w:rPr>
                <w:rFonts w:eastAsia="方正仿宋_GBK"/>
                <w:sz w:val="24"/>
                <w:szCs w:val="24"/>
              </w:rPr>
              <w:t>资质要求</w:t>
            </w:r>
          </w:p>
          <w:p w14:paraId="44A18410" w14:textId="77777777" w:rsidR="00A60D10" w:rsidRPr="00282AE4" w:rsidRDefault="00000000">
            <w:pPr>
              <w:ind w:firstLineChars="200" w:firstLine="480"/>
              <w:rPr>
                <w:rFonts w:eastAsia="方正仿宋_GBK"/>
                <w:sz w:val="24"/>
                <w:szCs w:val="24"/>
                <w:lang w:bidi="ar"/>
              </w:rPr>
            </w:pPr>
            <w:r w:rsidRPr="00282AE4">
              <w:rPr>
                <w:rFonts w:eastAsia="方正仿宋_GBK"/>
                <w:sz w:val="24"/>
                <w:szCs w:val="24"/>
              </w:rPr>
              <w:t>投标人具有有效的测绘乙级及以上测绘资质，资质子项须同时涵括工程测量、界限与不动产测绘。（提供资质证书复印件并加盖投标人公章）</w:t>
            </w:r>
            <w:r w:rsidRPr="00282AE4">
              <w:rPr>
                <w:rFonts w:eastAsia="方正仿宋_GBK"/>
                <w:sz w:val="24"/>
                <w:szCs w:val="24"/>
                <w:lang w:bidi="ar"/>
              </w:rPr>
              <w:t>。</w:t>
            </w:r>
          </w:p>
          <w:p w14:paraId="0354433E" w14:textId="77777777" w:rsidR="00A60D10" w:rsidRPr="00282AE4" w:rsidRDefault="00000000">
            <w:pPr>
              <w:ind w:firstLineChars="200" w:firstLine="480"/>
              <w:rPr>
                <w:rFonts w:eastAsia="方正仿宋_GBK"/>
                <w:sz w:val="24"/>
                <w:szCs w:val="24"/>
              </w:rPr>
            </w:pPr>
            <w:r w:rsidRPr="00282AE4">
              <w:rPr>
                <w:rFonts w:eastAsia="方正仿宋_GBK"/>
                <w:sz w:val="24"/>
                <w:szCs w:val="24"/>
              </w:rPr>
              <w:t>3.</w:t>
            </w:r>
            <w:r w:rsidRPr="00282AE4">
              <w:rPr>
                <w:rFonts w:eastAsia="方正仿宋_GBK"/>
                <w:sz w:val="24"/>
                <w:szCs w:val="24"/>
              </w:rPr>
              <w:t>业绩要求</w:t>
            </w:r>
          </w:p>
          <w:p w14:paraId="52A44470" w14:textId="2DDC1A7F" w:rsidR="00A60D10" w:rsidRPr="00282AE4" w:rsidRDefault="00000000">
            <w:pPr>
              <w:numPr>
                <w:ilvl w:val="255"/>
                <w:numId w:val="0"/>
              </w:numPr>
              <w:spacing w:line="440" w:lineRule="exact"/>
              <w:ind w:firstLineChars="200" w:firstLine="480"/>
              <w:rPr>
                <w:rFonts w:eastAsia="方正仿宋_GBK"/>
                <w:sz w:val="24"/>
                <w:szCs w:val="24"/>
                <w:lang w:bidi="ar"/>
              </w:rPr>
            </w:pPr>
            <w:r w:rsidRPr="00282AE4">
              <w:rPr>
                <w:rFonts w:eastAsia="方正仿宋_GBK"/>
                <w:sz w:val="24"/>
                <w:szCs w:val="24"/>
              </w:rPr>
              <w:t>具备近</w:t>
            </w:r>
            <w:r w:rsidRPr="00282AE4">
              <w:rPr>
                <w:rFonts w:eastAsia="方正仿宋_GBK"/>
                <w:sz w:val="24"/>
                <w:szCs w:val="24"/>
              </w:rPr>
              <w:t>3</w:t>
            </w:r>
            <w:r w:rsidRPr="00282AE4">
              <w:rPr>
                <w:rFonts w:eastAsia="方正仿宋_GBK"/>
                <w:sz w:val="24"/>
                <w:szCs w:val="24"/>
              </w:rPr>
              <w:t>年（</w:t>
            </w:r>
            <w:r w:rsidRPr="00282AE4">
              <w:rPr>
                <w:rFonts w:eastAsia="方正仿宋_GBK"/>
                <w:sz w:val="24"/>
                <w:szCs w:val="24"/>
              </w:rPr>
              <w:t>2020</w:t>
            </w:r>
            <w:r w:rsidRPr="00282AE4">
              <w:rPr>
                <w:rFonts w:eastAsia="方正仿宋_GBK"/>
                <w:sz w:val="24"/>
                <w:szCs w:val="24"/>
              </w:rPr>
              <w:t>年</w:t>
            </w:r>
            <w:r w:rsidRPr="00282AE4">
              <w:rPr>
                <w:rFonts w:eastAsia="方正仿宋_GBK"/>
                <w:sz w:val="24"/>
                <w:szCs w:val="24"/>
              </w:rPr>
              <w:t>1</w:t>
            </w:r>
            <w:r w:rsidRPr="00282AE4">
              <w:rPr>
                <w:rFonts w:eastAsia="方正仿宋_GBK"/>
                <w:sz w:val="24"/>
                <w:szCs w:val="24"/>
              </w:rPr>
              <w:t>月</w:t>
            </w:r>
            <w:r w:rsidRPr="00282AE4">
              <w:rPr>
                <w:rFonts w:eastAsia="方正仿宋_GBK"/>
                <w:sz w:val="24"/>
                <w:szCs w:val="24"/>
              </w:rPr>
              <w:t>1</w:t>
            </w:r>
            <w:r w:rsidRPr="00282AE4">
              <w:rPr>
                <w:rFonts w:eastAsia="方正仿宋_GBK"/>
                <w:sz w:val="24"/>
                <w:szCs w:val="24"/>
              </w:rPr>
              <w:t>日起</w:t>
            </w:r>
            <w:r w:rsidR="00AF09B8" w:rsidRPr="00282AE4">
              <w:rPr>
                <w:rFonts w:eastAsia="方正仿宋_GBK"/>
                <w:sz w:val="24"/>
                <w:szCs w:val="24"/>
              </w:rPr>
              <w:t>，以合同签订时间为准</w:t>
            </w:r>
            <w:r w:rsidRPr="00282AE4">
              <w:rPr>
                <w:rFonts w:eastAsia="方正仿宋_GBK"/>
                <w:sz w:val="24"/>
                <w:szCs w:val="24"/>
              </w:rPr>
              <w:t>）承担过至少</w:t>
            </w:r>
            <w:r w:rsidRPr="00282AE4">
              <w:rPr>
                <w:rFonts w:eastAsia="方正仿宋_GBK"/>
                <w:sz w:val="24"/>
                <w:szCs w:val="24"/>
              </w:rPr>
              <w:t>1</w:t>
            </w:r>
            <w:r w:rsidRPr="00282AE4">
              <w:rPr>
                <w:rFonts w:eastAsia="方正仿宋_GBK"/>
                <w:sz w:val="24"/>
                <w:szCs w:val="24"/>
              </w:rPr>
              <w:t>个总金额在</w:t>
            </w:r>
            <w:r w:rsidR="00AF09B8" w:rsidRPr="00282AE4">
              <w:rPr>
                <w:rFonts w:eastAsia="方正仿宋_GBK"/>
                <w:sz w:val="24"/>
                <w:szCs w:val="24"/>
              </w:rPr>
              <w:t>20</w:t>
            </w:r>
            <w:r w:rsidRPr="00282AE4">
              <w:rPr>
                <w:rFonts w:eastAsia="方正仿宋_GBK"/>
                <w:sz w:val="24"/>
                <w:szCs w:val="24"/>
              </w:rPr>
              <w:t>万元及以上的勘测定界项目业绩</w:t>
            </w:r>
            <w:r w:rsidRPr="00282AE4">
              <w:rPr>
                <w:rFonts w:eastAsia="方正仿宋_GBK"/>
                <w:sz w:val="24"/>
                <w:szCs w:val="24"/>
                <w:lang w:bidi="ar"/>
              </w:rPr>
              <w:t>。</w:t>
            </w:r>
          </w:p>
          <w:p w14:paraId="0F5C2017" w14:textId="77777777" w:rsidR="00A60D10" w:rsidRPr="00282AE4" w:rsidRDefault="00000000">
            <w:pPr>
              <w:numPr>
                <w:ilvl w:val="255"/>
                <w:numId w:val="0"/>
              </w:numPr>
              <w:spacing w:line="440" w:lineRule="exact"/>
              <w:ind w:firstLineChars="200" w:firstLine="480"/>
              <w:rPr>
                <w:rFonts w:eastAsia="方正仿宋_GBK"/>
                <w:sz w:val="24"/>
                <w:szCs w:val="24"/>
              </w:rPr>
            </w:pPr>
            <w:r w:rsidRPr="00282AE4">
              <w:rPr>
                <w:rFonts w:eastAsia="方正仿宋_GBK"/>
                <w:sz w:val="24"/>
                <w:szCs w:val="24"/>
              </w:rPr>
              <w:t>（须提供中选通知书或合同协议书复印件，并加盖比选人单位公章）</w:t>
            </w:r>
          </w:p>
          <w:p w14:paraId="5C47DA96" w14:textId="77777777" w:rsidR="00A60D10" w:rsidRPr="00282AE4" w:rsidRDefault="00A60D10"/>
        </w:tc>
      </w:tr>
      <w:tr w:rsidR="00A60D10" w:rsidRPr="00282AE4" w14:paraId="51563E94" w14:textId="77777777">
        <w:trPr>
          <w:trHeight w:val="2542"/>
        </w:trPr>
        <w:tc>
          <w:tcPr>
            <w:tcW w:w="2229" w:type="dxa"/>
            <w:vAlign w:val="center"/>
          </w:tcPr>
          <w:p w14:paraId="5C58B5D3" w14:textId="77777777" w:rsidR="00A60D10" w:rsidRPr="00282AE4" w:rsidRDefault="00000000">
            <w:pPr>
              <w:spacing w:line="440" w:lineRule="exact"/>
              <w:rPr>
                <w:sz w:val="24"/>
                <w:szCs w:val="24"/>
              </w:rPr>
            </w:pPr>
            <w:r w:rsidRPr="00282AE4">
              <w:rPr>
                <w:rFonts w:eastAsia="方正仿宋_GBK"/>
                <w:sz w:val="24"/>
                <w:szCs w:val="24"/>
              </w:rPr>
              <w:lastRenderedPageBreak/>
              <w:t>比选文件递交时间、地点及比选文件份数</w:t>
            </w:r>
          </w:p>
        </w:tc>
        <w:tc>
          <w:tcPr>
            <w:tcW w:w="6305" w:type="dxa"/>
            <w:vAlign w:val="center"/>
          </w:tcPr>
          <w:p w14:paraId="524448ED" w14:textId="695738A7" w:rsidR="00A60D10" w:rsidRPr="00282AE4" w:rsidRDefault="00000000">
            <w:pPr>
              <w:spacing w:line="440" w:lineRule="exact"/>
              <w:ind w:firstLineChars="200" w:firstLine="480"/>
              <w:rPr>
                <w:rFonts w:eastAsia="方正仿宋_GBK"/>
                <w:sz w:val="24"/>
                <w:szCs w:val="24"/>
              </w:rPr>
            </w:pPr>
            <w:r w:rsidRPr="00282AE4">
              <w:rPr>
                <w:rFonts w:eastAsia="方正仿宋_GBK"/>
                <w:sz w:val="24"/>
                <w:szCs w:val="24"/>
              </w:rPr>
              <w:t>递交时间：</w:t>
            </w:r>
            <w:r w:rsidRPr="00282AE4">
              <w:rPr>
                <w:rFonts w:eastAsia="方正仿宋_GBK"/>
                <w:sz w:val="24"/>
                <w:szCs w:val="24"/>
              </w:rPr>
              <w:t xml:space="preserve"> 2023</w:t>
            </w:r>
            <w:r w:rsidRPr="00282AE4">
              <w:rPr>
                <w:rFonts w:eastAsia="方正仿宋_GBK"/>
                <w:sz w:val="24"/>
                <w:szCs w:val="24"/>
              </w:rPr>
              <w:t>年</w:t>
            </w:r>
            <w:r w:rsidRPr="00282AE4">
              <w:rPr>
                <w:rFonts w:eastAsia="方正仿宋_GBK"/>
                <w:sz w:val="24"/>
                <w:szCs w:val="24"/>
              </w:rPr>
              <w:t>3</w:t>
            </w:r>
            <w:r w:rsidRPr="00282AE4">
              <w:rPr>
                <w:rFonts w:eastAsia="方正仿宋_GBK"/>
                <w:sz w:val="24"/>
                <w:szCs w:val="24"/>
              </w:rPr>
              <w:t>月</w:t>
            </w:r>
            <w:r w:rsidR="00511B64" w:rsidRPr="00282AE4">
              <w:rPr>
                <w:rFonts w:eastAsia="方正仿宋_GBK"/>
                <w:sz w:val="24"/>
                <w:szCs w:val="24"/>
              </w:rPr>
              <w:t>2</w:t>
            </w:r>
            <w:r w:rsidR="000E441E">
              <w:rPr>
                <w:rFonts w:eastAsia="方正仿宋_GBK"/>
                <w:sz w:val="24"/>
                <w:szCs w:val="24"/>
              </w:rPr>
              <w:t>9</w:t>
            </w:r>
            <w:r w:rsidRPr="00282AE4">
              <w:rPr>
                <w:rFonts w:eastAsia="方正仿宋_GBK"/>
                <w:sz w:val="24"/>
                <w:szCs w:val="24"/>
              </w:rPr>
              <w:t>日</w:t>
            </w:r>
            <w:r w:rsidR="00511B64" w:rsidRPr="00282AE4">
              <w:rPr>
                <w:rFonts w:eastAsia="方正仿宋_GBK"/>
                <w:sz w:val="24"/>
                <w:szCs w:val="24"/>
              </w:rPr>
              <w:t>14</w:t>
            </w:r>
            <w:r w:rsidRPr="00282AE4">
              <w:rPr>
                <w:rFonts w:eastAsia="方正仿宋_GBK"/>
                <w:sz w:val="24"/>
                <w:szCs w:val="24"/>
              </w:rPr>
              <w:t>时</w:t>
            </w:r>
            <w:r w:rsidR="00511B64" w:rsidRPr="00282AE4">
              <w:rPr>
                <w:rFonts w:eastAsia="方正仿宋_GBK"/>
                <w:sz w:val="24"/>
                <w:szCs w:val="24"/>
              </w:rPr>
              <w:t>10</w:t>
            </w:r>
            <w:r w:rsidRPr="00282AE4">
              <w:rPr>
                <w:rFonts w:eastAsia="方正仿宋_GBK"/>
                <w:sz w:val="24"/>
                <w:szCs w:val="24"/>
              </w:rPr>
              <w:t>分至</w:t>
            </w:r>
            <w:r w:rsidRPr="00282AE4">
              <w:rPr>
                <w:rFonts w:eastAsia="方正仿宋_GBK"/>
                <w:sz w:val="24"/>
                <w:szCs w:val="24"/>
              </w:rPr>
              <w:t>2023</w:t>
            </w:r>
            <w:r w:rsidRPr="00282AE4">
              <w:rPr>
                <w:rFonts w:eastAsia="方正仿宋_GBK"/>
                <w:sz w:val="24"/>
                <w:szCs w:val="24"/>
              </w:rPr>
              <w:t>年</w:t>
            </w:r>
            <w:r w:rsidRPr="00282AE4">
              <w:rPr>
                <w:rFonts w:eastAsia="方正仿宋_GBK"/>
                <w:sz w:val="24"/>
                <w:szCs w:val="24"/>
              </w:rPr>
              <w:t>3</w:t>
            </w:r>
            <w:r w:rsidRPr="00282AE4">
              <w:rPr>
                <w:rFonts w:eastAsia="方正仿宋_GBK"/>
                <w:sz w:val="24"/>
                <w:szCs w:val="24"/>
              </w:rPr>
              <w:t>月</w:t>
            </w:r>
            <w:r w:rsidR="00511B64" w:rsidRPr="00282AE4">
              <w:rPr>
                <w:rFonts w:eastAsia="方正仿宋_GBK"/>
                <w:sz w:val="24"/>
                <w:szCs w:val="24"/>
              </w:rPr>
              <w:t>2</w:t>
            </w:r>
            <w:r w:rsidR="000E441E">
              <w:rPr>
                <w:rFonts w:eastAsia="方正仿宋_GBK"/>
                <w:sz w:val="24"/>
                <w:szCs w:val="24"/>
              </w:rPr>
              <w:t>9</w:t>
            </w:r>
            <w:r w:rsidRPr="00282AE4">
              <w:rPr>
                <w:rFonts w:eastAsia="方正仿宋_GBK"/>
                <w:sz w:val="24"/>
                <w:szCs w:val="24"/>
              </w:rPr>
              <w:t>日</w:t>
            </w:r>
            <w:r w:rsidR="00511B64" w:rsidRPr="00282AE4">
              <w:rPr>
                <w:rFonts w:eastAsia="方正仿宋_GBK"/>
                <w:sz w:val="24"/>
                <w:szCs w:val="24"/>
              </w:rPr>
              <w:t>14</w:t>
            </w:r>
            <w:r w:rsidRPr="00282AE4">
              <w:rPr>
                <w:rFonts w:eastAsia="方正仿宋_GBK"/>
                <w:sz w:val="24"/>
                <w:szCs w:val="24"/>
              </w:rPr>
              <w:t>时</w:t>
            </w:r>
            <w:r w:rsidR="00511B64" w:rsidRPr="00282AE4">
              <w:rPr>
                <w:rFonts w:eastAsia="方正仿宋_GBK"/>
                <w:sz w:val="24"/>
                <w:szCs w:val="24"/>
              </w:rPr>
              <w:t>30</w:t>
            </w:r>
            <w:r w:rsidRPr="00282AE4">
              <w:rPr>
                <w:rFonts w:eastAsia="方正仿宋_GBK"/>
                <w:sz w:val="24"/>
                <w:szCs w:val="24"/>
              </w:rPr>
              <w:t>分。</w:t>
            </w:r>
            <w:r w:rsidRPr="00282AE4">
              <w:rPr>
                <w:rFonts w:eastAsia="方正仿宋_GBK"/>
                <w:sz w:val="24"/>
                <w:szCs w:val="24"/>
              </w:rPr>
              <w:t xml:space="preserve">    </w:t>
            </w:r>
          </w:p>
          <w:p w14:paraId="20AE8DCE" w14:textId="0E48BE18" w:rsidR="00A60D10" w:rsidRPr="00282AE4" w:rsidRDefault="00000000">
            <w:pPr>
              <w:spacing w:line="440" w:lineRule="exact"/>
              <w:ind w:firstLineChars="200" w:firstLine="480"/>
              <w:rPr>
                <w:rFonts w:eastAsia="方正仿宋_GBK"/>
                <w:sz w:val="24"/>
                <w:szCs w:val="24"/>
              </w:rPr>
            </w:pPr>
            <w:r w:rsidRPr="00282AE4">
              <w:rPr>
                <w:rFonts w:eastAsia="方正仿宋_GBK"/>
                <w:sz w:val="24"/>
                <w:szCs w:val="24"/>
              </w:rPr>
              <w:t>递交地点：重庆市茶园金隅时代之星</w:t>
            </w:r>
            <w:r w:rsidRPr="00282AE4">
              <w:rPr>
                <w:rFonts w:eastAsia="方正仿宋_GBK"/>
                <w:sz w:val="24"/>
                <w:szCs w:val="24"/>
              </w:rPr>
              <w:t>A</w:t>
            </w:r>
            <w:r w:rsidRPr="00282AE4">
              <w:rPr>
                <w:rFonts w:eastAsia="方正仿宋_GBK"/>
                <w:sz w:val="24"/>
                <w:szCs w:val="24"/>
              </w:rPr>
              <w:t>座</w:t>
            </w:r>
            <w:r w:rsidRPr="00282AE4">
              <w:rPr>
                <w:rFonts w:eastAsia="方正仿宋_GBK"/>
                <w:sz w:val="24"/>
                <w:szCs w:val="24"/>
              </w:rPr>
              <w:t>1</w:t>
            </w:r>
            <w:r w:rsidR="00E75946">
              <w:rPr>
                <w:rFonts w:eastAsia="方正仿宋_GBK"/>
                <w:sz w:val="24"/>
                <w:szCs w:val="24"/>
              </w:rPr>
              <w:t>2</w:t>
            </w:r>
            <w:r w:rsidRPr="00282AE4">
              <w:rPr>
                <w:rFonts w:eastAsia="方正仿宋_GBK"/>
                <w:sz w:val="24"/>
                <w:szCs w:val="24"/>
              </w:rPr>
              <w:t>楼</w:t>
            </w:r>
          </w:p>
          <w:p w14:paraId="6382EC47" w14:textId="7B6E0872" w:rsidR="00A60D10" w:rsidRPr="00282AE4" w:rsidRDefault="00000000">
            <w:pPr>
              <w:spacing w:line="440" w:lineRule="exact"/>
              <w:ind w:firstLineChars="200" w:firstLine="480"/>
              <w:rPr>
                <w:rFonts w:eastAsia="方正仿宋_GBK"/>
                <w:sz w:val="24"/>
                <w:szCs w:val="24"/>
              </w:rPr>
            </w:pPr>
            <w:r w:rsidRPr="00282AE4">
              <w:rPr>
                <w:rFonts w:eastAsia="方正仿宋_GBK"/>
                <w:sz w:val="24"/>
                <w:szCs w:val="24"/>
              </w:rPr>
              <w:t>比选时间：</w:t>
            </w:r>
            <w:r w:rsidRPr="00282AE4">
              <w:rPr>
                <w:rFonts w:eastAsia="方正仿宋_GBK"/>
                <w:sz w:val="24"/>
                <w:szCs w:val="24"/>
              </w:rPr>
              <w:t xml:space="preserve">  2023</w:t>
            </w:r>
            <w:r w:rsidRPr="00282AE4">
              <w:rPr>
                <w:rFonts w:eastAsia="方正仿宋_GBK"/>
                <w:sz w:val="24"/>
                <w:szCs w:val="24"/>
              </w:rPr>
              <w:t>年</w:t>
            </w:r>
            <w:r w:rsidRPr="00282AE4">
              <w:rPr>
                <w:rFonts w:eastAsia="方正仿宋_GBK"/>
                <w:sz w:val="24"/>
                <w:szCs w:val="24"/>
              </w:rPr>
              <w:t>3</w:t>
            </w:r>
            <w:r w:rsidRPr="00282AE4">
              <w:rPr>
                <w:rFonts w:eastAsia="方正仿宋_GBK"/>
                <w:sz w:val="24"/>
                <w:szCs w:val="24"/>
              </w:rPr>
              <w:t>月</w:t>
            </w:r>
            <w:r w:rsidR="00511B64" w:rsidRPr="00282AE4">
              <w:rPr>
                <w:rFonts w:eastAsia="方正仿宋_GBK"/>
                <w:sz w:val="24"/>
                <w:szCs w:val="24"/>
              </w:rPr>
              <w:t>2</w:t>
            </w:r>
            <w:r w:rsidR="000E441E">
              <w:rPr>
                <w:rFonts w:eastAsia="方正仿宋_GBK"/>
                <w:sz w:val="24"/>
                <w:szCs w:val="24"/>
              </w:rPr>
              <w:t>9</w:t>
            </w:r>
            <w:r w:rsidRPr="00282AE4">
              <w:rPr>
                <w:rFonts w:eastAsia="方正仿宋_GBK"/>
                <w:sz w:val="24"/>
                <w:szCs w:val="24"/>
              </w:rPr>
              <w:t>日</w:t>
            </w:r>
            <w:r w:rsidR="00511B64" w:rsidRPr="00282AE4">
              <w:rPr>
                <w:rFonts w:eastAsia="方正仿宋_GBK"/>
                <w:sz w:val="24"/>
                <w:szCs w:val="24"/>
              </w:rPr>
              <w:t>14</w:t>
            </w:r>
            <w:r w:rsidRPr="00282AE4">
              <w:rPr>
                <w:rFonts w:eastAsia="方正仿宋_GBK"/>
                <w:sz w:val="24"/>
                <w:szCs w:val="24"/>
              </w:rPr>
              <w:t>时</w:t>
            </w:r>
            <w:r w:rsidR="00511B64" w:rsidRPr="00282AE4">
              <w:rPr>
                <w:rFonts w:eastAsia="方正仿宋_GBK"/>
                <w:sz w:val="24"/>
                <w:szCs w:val="24"/>
              </w:rPr>
              <w:t>30</w:t>
            </w:r>
            <w:r w:rsidRPr="00282AE4">
              <w:rPr>
                <w:rFonts w:eastAsia="方正仿宋_GBK"/>
                <w:sz w:val="24"/>
                <w:szCs w:val="24"/>
              </w:rPr>
              <w:t>分</w:t>
            </w:r>
          </w:p>
          <w:p w14:paraId="30AF54D5" w14:textId="62F45EC1" w:rsidR="00A60D10" w:rsidRPr="00282AE4" w:rsidRDefault="00000000">
            <w:pPr>
              <w:spacing w:line="440" w:lineRule="exact"/>
              <w:rPr>
                <w:rFonts w:eastAsia="方正仿宋_GBK"/>
                <w:sz w:val="24"/>
                <w:szCs w:val="24"/>
              </w:rPr>
            </w:pPr>
            <w:r w:rsidRPr="00282AE4">
              <w:rPr>
                <w:rFonts w:eastAsia="方正仿宋_GBK"/>
                <w:sz w:val="24"/>
                <w:szCs w:val="24"/>
              </w:rPr>
              <w:t xml:space="preserve">    </w:t>
            </w:r>
            <w:r w:rsidRPr="00282AE4">
              <w:rPr>
                <w:rFonts w:eastAsia="方正仿宋_GBK"/>
                <w:sz w:val="24"/>
                <w:szCs w:val="24"/>
              </w:rPr>
              <w:t>比选文件份数：正本</w:t>
            </w:r>
            <w:r w:rsidRPr="00282AE4">
              <w:rPr>
                <w:rFonts w:eastAsia="方正仿宋_GBK"/>
                <w:sz w:val="24"/>
                <w:szCs w:val="24"/>
              </w:rPr>
              <w:t>1</w:t>
            </w:r>
            <w:r w:rsidRPr="00282AE4">
              <w:rPr>
                <w:rFonts w:eastAsia="方正仿宋_GBK"/>
                <w:sz w:val="24"/>
                <w:szCs w:val="24"/>
              </w:rPr>
              <w:t>份，副本</w:t>
            </w:r>
            <w:r w:rsidR="00511B64" w:rsidRPr="00282AE4">
              <w:rPr>
                <w:rFonts w:eastAsia="方正仿宋_GBK"/>
                <w:sz w:val="24"/>
                <w:szCs w:val="24"/>
              </w:rPr>
              <w:t>1</w:t>
            </w:r>
            <w:r w:rsidRPr="00282AE4">
              <w:rPr>
                <w:rFonts w:eastAsia="方正仿宋_GBK"/>
                <w:sz w:val="24"/>
                <w:szCs w:val="24"/>
              </w:rPr>
              <w:t>份</w:t>
            </w:r>
          </w:p>
        </w:tc>
      </w:tr>
      <w:tr w:rsidR="00A60D10" w:rsidRPr="00282AE4" w14:paraId="0EE8B2C0" w14:textId="77777777">
        <w:trPr>
          <w:trHeight w:val="4934"/>
        </w:trPr>
        <w:tc>
          <w:tcPr>
            <w:tcW w:w="2229" w:type="dxa"/>
            <w:vAlign w:val="center"/>
          </w:tcPr>
          <w:p w14:paraId="74AB8D61" w14:textId="77777777" w:rsidR="00A60D10" w:rsidRPr="00282AE4" w:rsidRDefault="00000000">
            <w:pPr>
              <w:spacing w:line="440" w:lineRule="exact"/>
              <w:rPr>
                <w:sz w:val="24"/>
                <w:szCs w:val="24"/>
              </w:rPr>
            </w:pPr>
            <w:r w:rsidRPr="00282AE4">
              <w:rPr>
                <w:rFonts w:eastAsia="方正仿宋_GBK"/>
                <w:sz w:val="24"/>
                <w:szCs w:val="24"/>
              </w:rPr>
              <w:t>限价及比选报价要求</w:t>
            </w:r>
          </w:p>
        </w:tc>
        <w:tc>
          <w:tcPr>
            <w:tcW w:w="6305" w:type="dxa"/>
            <w:vAlign w:val="center"/>
          </w:tcPr>
          <w:p w14:paraId="745BA55E" w14:textId="1935512C" w:rsidR="00A60D10" w:rsidRPr="00282AE4" w:rsidRDefault="00000000">
            <w:pPr>
              <w:rPr>
                <w:rFonts w:eastAsia="方正仿宋_GBK"/>
                <w:sz w:val="24"/>
                <w:szCs w:val="24"/>
              </w:rPr>
            </w:pPr>
            <w:r w:rsidRPr="00282AE4">
              <w:rPr>
                <w:rFonts w:eastAsia="方正仿宋_GBK"/>
                <w:sz w:val="24"/>
                <w:szCs w:val="24"/>
              </w:rPr>
              <w:t>本项目比选报价采用</w:t>
            </w:r>
            <w:r w:rsidR="0021748E" w:rsidRPr="00282AE4">
              <w:rPr>
                <w:rFonts w:eastAsia="方正仿宋_GBK"/>
                <w:sz w:val="24"/>
                <w:szCs w:val="24"/>
              </w:rPr>
              <w:t>总价</w:t>
            </w:r>
            <w:r w:rsidRPr="00282AE4">
              <w:rPr>
                <w:rFonts w:eastAsia="方正仿宋_GBK"/>
                <w:sz w:val="24"/>
                <w:szCs w:val="24"/>
              </w:rPr>
              <w:t>包干报价，在合同实施期间总价不予调整（投标人自行考虑相应风险费用）。</w:t>
            </w:r>
          </w:p>
          <w:p w14:paraId="150706F8" w14:textId="6FF14836" w:rsidR="00A60D10" w:rsidRPr="00282AE4" w:rsidRDefault="00000000">
            <w:pPr>
              <w:widowControl/>
              <w:ind w:firstLineChars="200" w:firstLine="480"/>
              <w:rPr>
                <w:rFonts w:eastAsia="方正仿宋_GBK"/>
                <w:sz w:val="24"/>
                <w:szCs w:val="24"/>
                <w:lang w:bidi="ar"/>
              </w:rPr>
            </w:pPr>
            <w:r w:rsidRPr="00282AE4">
              <w:rPr>
                <w:rFonts w:eastAsia="方正仿宋_GBK"/>
                <w:sz w:val="24"/>
                <w:szCs w:val="24"/>
              </w:rPr>
              <w:t>1.</w:t>
            </w:r>
            <w:r w:rsidRPr="00282AE4">
              <w:rPr>
                <w:rFonts w:eastAsia="方正仿宋_GBK"/>
                <w:sz w:val="24"/>
                <w:szCs w:val="24"/>
              </w:rPr>
              <w:t>全过程勘测定界服务费比选报价应包括完成比选范围内勘测定界项目的全部费用，包括技术工作费、人工费、材料费、利润、规费、税金、管理费及村社配合误工费等所有费用。发包人除此以外不支付其它费用，除非合同中另有规定。</w:t>
            </w:r>
          </w:p>
          <w:p w14:paraId="49A30AF8" w14:textId="77777777" w:rsidR="00A60D10" w:rsidRPr="00282AE4" w:rsidRDefault="00000000">
            <w:pPr>
              <w:ind w:firstLineChars="200" w:firstLine="480"/>
              <w:jc w:val="left"/>
              <w:rPr>
                <w:rFonts w:eastAsia="方正仿宋_GBK"/>
                <w:sz w:val="24"/>
                <w:szCs w:val="24"/>
              </w:rPr>
            </w:pPr>
            <w:r w:rsidRPr="00282AE4">
              <w:rPr>
                <w:rFonts w:eastAsia="方正仿宋_GBK"/>
                <w:sz w:val="24"/>
                <w:szCs w:val="24"/>
                <w:lang w:bidi="ar"/>
              </w:rPr>
              <w:t>2.</w:t>
            </w:r>
            <w:r w:rsidRPr="00282AE4">
              <w:rPr>
                <w:rFonts w:eastAsia="方正仿宋_GBK"/>
                <w:sz w:val="24"/>
                <w:szCs w:val="24"/>
                <w:lang w:bidi="ar"/>
              </w:rPr>
              <w:t>限价：</w:t>
            </w:r>
            <w:r w:rsidRPr="00282AE4">
              <w:rPr>
                <w:rFonts w:eastAsia="方正仿宋_GBK"/>
                <w:sz w:val="24"/>
                <w:szCs w:val="24"/>
                <w:lang w:bidi="ar"/>
              </w:rPr>
              <w:t>35</w:t>
            </w:r>
            <w:r w:rsidRPr="00282AE4">
              <w:rPr>
                <w:rFonts w:eastAsia="方正仿宋_GBK"/>
                <w:sz w:val="24"/>
                <w:szCs w:val="24"/>
                <w:lang w:bidi="ar"/>
              </w:rPr>
              <w:t>万元整。</w:t>
            </w:r>
          </w:p>
        </w:tc>
      </w:tr>
      <w:tr w:rsidR="00A60D10" w:rsidRPr="00282AE4" w14:paraId="585CA823" w14:textId="77777777">
        <w:trPr>
          <w:trHeight w:val="20"/>
        </w:trPr>
        <w:tc>
          <w:tcPr>
            <w:tcW w:w="2229" w:type="dxa"/>
            <w:vAlign w:val="center"/>
          </w:tcPr>
          <w:p w14:paraId="101E1D62" w14:textId="77777777" w:rsidR="00A60D10" w:rsidRPr="00282AE4" w:rsidRDefault="00000000">
            <w:pPr>
              <w:spacing w:line="440" w:lineRule="exact"/>
              <w:rPr>
                <w:sz w:val="24"/>
                <w:szCs w:val="24"/>
              </w:rPr>
            </w:pPr>
            <w:r w:rsidRPr="00282AE4">
              <w:rPr>
                <w:rFonts w:eastAsia="方正仿宋_GBK"/>
                <w:sz w:val="24"/>
                <w:szCs w:val="24"/>
              </w:rPr>
              <w:t>费用支付方式</w:t>
            </w:r>
          </w:p>
        </w:tc>
        <w:tc>
          <w:tcPr>
            <w:tcW w:w="6305" w:type="dxa"/>
            <w:vAlign w:val="center"/>
          </w:tcPr>
          <w:p w14:paraId="6E5A03D4" w14:textId="77777777" w:rsidR="00A60D10" w:rsidRPr="00282AE4" w:rsidRDefault="00000000">
            <w:pPr>
              <w:widowControl/>
              <w:numPr>
                <w:ilvl w:val="255"/>
                <w:numId w:val="0"/>
              </w:numPr>
              <w:ind w:firstLineChars="200" w:firstLine="480"/>
              <w:jc w:val="left"/>
              <w:rPr>
                <w:rFonts w:eastAsia="方正仿宋_GBK"/>
                <w:sz w:val="24"/>
                <w:szCs w:val="24"/>
              </w:rPr>
            </w:pPr>
            <w:r w:rsidRPr="00282AE4">
              <w:rPr>
                <w:rFonts w:eastAsia="方正仿宋_GBK"/>
                <w:sz w:val="24"/>
                <w:szCs w:val="24"/>
              </w:rPr>
              <w:t>1.</w:t>
            </w:r>
            <w:r w:rsidRPr="00282AE4">
              <w:rPr>
                <w:rFonts w:eastAsia="方正仿宋_GBK"/>
                <w:sz w:val="24"/>
                <w:szCs w:val="24"/>
              </w:rPr>
              <w:t>合同签订后</w:t>
            </w:r>
            <w:r w:rsidRPr="00282AE4">
              <w:rPr>
                <w:rFonts w:eastAsia="方正仿宋_GBK"/>
                <w:sz w:val="24"/>
                <w:szCs w:val="24"/>
              </w:rPr>
              <w:t>30</w:t>
            </w:r>
            <w:r w:rsidRPr="00282AE4">
              <w:rPr>
                <w:rFonts w:eastAsia="方正仿宋_GBK"/>
                <w:sz w:val="24"/>
                <w:szCs w:val="24"/>
              </w:rPr>
              <w:t>工作日内，支付至中标金额的</w:t>
            </w:r>
            <w:r w:rsidRPr="00282AE4">
              <w:rPr>
                <w:rFonts w:eastAsia="方正仿宋_GBK"/>
                <w:sz w:val="24"/>
                <w:szCs w:val="24"/>
              </w:rPr>
              <w:t>20%</w:t>
            </w:r>
            <w:r w:rsidRPr="00282AE4">
              <w:rPr>
                <w:rFonts w:eastAsia="方正仿宋_GBK"/>
                <w:sz w:val="24"/>
                <w:szCs w:val="24"/>
              </w:rPr>
              <w:t>作为项目启动费用；</w:t>
            </w:r>
          </w:p>
          <w:p w14:paraId="0E51C3F2" w14:textId="166C23CD" w:rsidR="00A60D10" w:rsidRPr="00282AE4" w:rsidRDefault="00000000">
            <w:pPr>
              <w:widowControl/>
              <w:numPr>
                <w:ilvl w:val="255"/>
                <w:numId w:val="0"/>
              </w:numPr>
              <w:ind w:firstLineChars="200" w:firstLine="480"/>
              <w:jc w:val="left"/>
              <w:rPr>
                <w:rFonts w:eastAsia="方正仿宋_GBK"/>
                <w:sz w:val="24"/>
                <w:szCs w:val="24"/>
              </w:rPr>
            </w:pPr>
            <w:r w:rsidRPr="00282AE4">
              <w:rPr>
                <w:rFonts w:eastAsia="方正仿宋_GBK"/>
                <w:sz w:val="24"/>
                <w:szCs w:val="24"/>
              </w:rPr>
              <w:t>2.</w:t>
            </w:r>
            <w:r w:rsidRPr="00282AE4">
              <w:rPr>
                <w:rFonts w:eastAsia="方正仿宋_GBK"/>
                <w:sz w:val="24"/>
                <w:szCs w:val="24"/>
              </w:rPr>
              <w:t>征地勘界测绘成果提交甲方并</w:t>
            </w:r>
            <w:r w:rsidR="00A42035" w:rsidRPr="00282AE4">
              <w:rPr>
                <w:rFonts w:eastAsia="方正仿宋_GBK"/>
                <w:sz w:val="24"/>
                <w:szCs w:val="24"/>
              </w:rPr>
              <w:t>取得相关征地批文</w:t>
            </w:r>
            <w:r w:rsidRPr="00282AE4">
              <w:rPr>
                <w:rFonts w:eastAsia="方正仿宋_GBK"/>
                <w:sz w:val="24"/>
                <w:szCs w:val="24"/>
              </w:rPr>
              <w:t>，且办理完结算后，在</w:t>
            </w:r>
            <w:r w:rsidRPr="00282AE4">
              <w:rPr>
                <w:rFonts w:eastAsia="方正仿宋_GBK"/>
                <w:sz w:val="24"/>
                <w:szCs w:val="24"/>
              </w:rPr>
              <w:t>15</w:t>
            </w:r>
            <w:r w:rsidRPr="00282AE4">
              <w:rPr>
                <w:rFonts w:eastAsia="方正仿宋_GBK"/>
                <w:sz w:val="24"/>
                <w:szCs w:val="24"/>
              </w:rPr>
              <w:t>个工作日内向乙方支付剩余合同价款。</w:t>
            </w:r>
          </w:p>
          <w:p w14:paraId="71D6CBFD" w14:textId="77777777" w:rsidR="00A60D10" w:rsidRPr="00282AE4" w:rsidRDefault="00000000">
            <w:pPr>
              <w:widowControl/>
              <w:ind w:firstLineChars="200" w:firstLine="480"/>
              <w:jc w:val="left"/>
              <w:rPr>
                <w:sz w:val="24"/>
                <w:szCs w:val="24"/>
              </w:rPr>
            </w:pPr>
            <w:r w:rsidRPr="00282AE4">
              <w:rPr>
                <w:rFonts w:eastAsia="方正仿宋_GBK"/>
                <w:sz w:val="24"/>
                <w:szCs w:val="24"/>
              </w:rPr>
              <w:t>每次支付前承包人需按发包人税收征管要求开具相应增值税专用发票。</w:t>
            </w:r>
          </w:p>
        </w:tc>
      </w:tr>
      <w:tr w:rsidR="00A60D10" w:rsidRPr="00282AE4" w14:paraId="64AEF276" w14:textId="77777777">
        <w:trPr>
          <w:trHeight w:val="20"/>
        </w:trPr>
        <w:tc>
          <w:tcPr>
            <w:tcW w:w="2229" w:type="dxa"/>
            <w:vAlign w:val="center"/>
          </w:tcPr>
          <w:p w14:paraId="75AB3109" w14:textId="77777777" w:rsidR="00A60D10" w:rsidRPr="00282AE4" w:rsidRDefault="00000000">
            <w:pPr>
              <w:spacing w:line="440" w:lineRule="exact"/>
              <w:rPr>
                <w:sz w:val="24"/>
                <w:szCs w:val="24"/>
              </w:rPr>
            </w:pPr>
            <w:r w:rsidRPr="00282AE4">
              <w:rPr>
                <w:rFonts w:eastAsia="方正仿宋_GBK"/>
                <w:sz w:val="24"/>
                <w:szCs w:val="24"/>
              </w:rPr>
              <w:t>其他需告知比选被邀请人的要求</w:t>
            </w:r>
          </w:p>
        </w:tc>
        <w:tc>
          <w:tcPr>
            <w:tcW w:w="6305" w:type="dxa"/>
            <w:vAlign w:val="center"/>
          </w:tcPr>
          <w:p w14:paraId="43851CCE" w14:textId="77777777" w:rsidR="00A60D10" w:rsidRPr="00282AE4" w:rsidRDefault="00000000">
            <w:pPr>
              <w:widowControl/>
              <w:numPr>
                <w:ilvl w:val="255"/>
                <w:numId w:val="0"/>
              </w:numPr>
              <w:jc w:val="left"/>
            </w:pPr>
            <w:r w:rsidRPr="00282AE4">
              <w:rPr>
                <w:rFonts w:eastAsia="方正仿宋_GBK"/>
                <w:sz w:val="24"/>
                <w:szCs w:val="24"/>
              </w:rPr>
              <w:t>/</w:t>
            </w:r>
          </w:p>
        </w:tc>
      </w:tr>
      <w:tr w:rsidR="00A60D10" w:rsidRPr="00282AE4" w14:paraId="42A8ED97" w14:textId="77777777">
        <w:trPr>
          <w:trHeight w:val="20"/>
        </w:trPr>
        <w:tc>
          <w:tcPr>
            <w:tcW w:w="8534" w:type="dxa"/>
            <w:gridSpan w:val="2"/>
            <w:vAlign w:val="center"/>
          </w:tcPr>
          <w:p w14:paraId="26987ABA" w14:textId="77777777" w:rsidR="00A60D10" w:rsidRPr="00282AE4" w:rsidRDefault="00000000">
            <w:pPr>
              <w:spacing w:line="440" w:lineRule="exact"/>
              <w:rPr>
                <w:sz w:val="24"/>
                <w:szCs w:val="24"/>
              </w:rPr>
            </w:pPr>
            <w:r w:rsidRPr="00282AE4">
              <w:rPr>
                <w:rFonts w:eastAsia="方正仿宋_GBK"/>
                <w:sz w:val="24"/>
                <w:szCs w:val="24"/>
              </w:rPr>
              <w:t>三、评选、定选方式</w:t>
            </w:r>
          </w:p>
        </w:tc>
      </w:tr>
      <w:tr w:rsidR="00A60D10" w:rsidRPr="00282AE4" w14:paraId="5FEA8BE2" w14:textId="77777777">
        <w:trPr>
          <w:trHeight w:val="20"/>
        </w:trPr>
        <w:tc>
          <w:tcPr>
            <w:tcW w:w="8534" w:type="dxa"/>
            <w:gridSpan w:val="2"/>
            <w:vAlign w:val="center"/>
          </w:tcPr>
          <w:p w14:paraId="65AF8049" w14:textId="77777777" w:rsidR="00A60D10" w:rsidRPr="00282AE4" w:rsidRDefault="00000000">
            <w:pPr>
              <w:ind w:firstLineChars="200" w:firstLine="480"/>
              <w:rPr>
                <w:rFonts w:eastAsia="方正仿宋_GBK"/>
                <w:sz w:val="24"/>
                <w:szCs w:val="24"/>
                <w:lang w:bidi="ar"/>
              </w:rPr>
            </w:pPr>
            <w:r w:rsidRPr="00282AE4">
              <w:rPr>
                <w:rFonts w:eastAsia="方正仿宋_GBK"/>
                <w:sz w:val="24"/>
                <w:szCs w:val="24"/>
                <w:lang w:bidi="ar"/>
              </w:rPr>
              <w:t>1.</w:t>
            </w:r>
            <w:r w:rsidRPr="00282AE4">
              <w:rPr>
                <w:rFonts w:eastAsia="方正仿宋_GBK"/>
                <w:sz w:val="24"/>
                <w:szCs w:val="24"/>
                <w:lang w:bidi="ar"/>
              </w:rPr>
              <w:t>综合评估法</w:t>
            </w:r>
          </w:p>
          <w:p w14:paraId="18D966D6" w14:textId="77777777" w:rsidR="00A60D10" w:rsidRPr="00282AE4" w:rsidRDefault="00000000">
            <w:pPr>
              <w:ind w:firstLineChars="200" w:firstLine="480"/>
              <w:rPr>
                <w:rFonts w:eastAsia="方正仿宋_GBK"/>
                <w:sz w:val="24"/>
                <w:szCs w:val="24"/>
                <w:lang w:bidi="ar"/>
              </w:rPr>
            </w:pPr>
            <w:r w:rsidRPr="00282AE4">
              <w:rPr>
                <w:rFonts w:eastAsia="方正仿宋_GBK"/>
                <w:sz w:val="24"/>
                <w:szCs w:val="24"/>
                <w:lang w:bidi="ar"/>
              </w:rPr>
              <w:lastRenderedPageBreak/>
              <w:t>当众开封查验响应性文件，宣读报价书，委托代理人签字确认报价后离场，评选小组对比选文件进行评审，在满足比选文件邀请函要求的情况下，所有比选被邀请人（报价高于最高限价的及资质、业绩不符合要求的为废标，不参与评选）的比选总得分最高的潜在比选单位为第一候选单位（若最高总得分相同，则由评选小组投票决定），对未中选情况不做解释。</w:t>
            </w:r>
          </w:p>
          <w:p w14:paraId="674ACBF3" w14:textId="77777777" w:rsidR="00A60D10" w:rsidRPr="00282AE4" w:rsidRDefault="00000000">
            <w:pPr>
              <w:ind w:firstLineChars="200" w:firstLine="480"/>
              <w:rPr>
                <w:rFonts w:eastAsia="方正仿宋_GBK"/>
                <w:sz w:val="24"/>
                <w:szCs w:val="24"/>
                <w:lang w:bidi="ar"/>
              </w:rPr>
            </w:pPr>
            <w:r w:rsidRPr="00282AE4">
              <w:rPr>
                <w:rFonts w:eastAsia="方正仿宋_GBK"/>
                <w:sz w:val="24"/>
                <w:szCs w:val="24"/>
                <w:lang w:bidi="ar"/>
              </w:rPr>
              <w:t>2.</w:t>
            </w:r>
            <w:r w:rsidRPr="00282AE4">
              <w:rPr>
                <w:rFonts w:eastAsia="方正仿宋_GBK"/>
                <w:sz w:val="24"/>
                <w:szCs w:val="24"/>
                <w:lang w:bidi="ar"/>
              </w:rPr>
              <w:t>评分方式</w:t>
            </w:r>
          </w:p>
          <w:p w14:paraId="3B7F0990" w14:textId="6705C8C1" w:rsidR="00A60D10" w:rsidRPr="00282AE4" w:rsidRDefault="00000000">
            <w:pPr>
              <w:ind w:firstLineChars="200" w:firstLine="480"/>
              <w:rPr>
                <w:rFonts w:eastAsia="方正仿宋_GBK"/>
                <w:sz w:val="24"/>
                <w:szCs w:val="24"/>
                <w:lang w:bidi="ar"/>
              </w:rPr>
            </w:pPr>
            <w:r w:rsidRPr="00282AE4">
              <w:rPr>
                <w:rFonts w:eastAsia="方正仿宋_GBK"/>
                <w:sz w:val="24"/>
                <w:szCs w:val="24"/>
                <w:lang w:bidi="ar"/>
              </w:rPr>
              <w:t>分值组成：商务部分</w:t>
            </w:r>
            <w:r w:rsidR="00511B64" w:rsidRPr="00282AE4">
              <w:rPr>
                <w:rFonts w:eastAsia="方正仿宋_GBK"/>
                <w:sz w:val="24"/>
                <w:szCs w:val="24"/>
                <w:lang w:bidi="ar"/>
              </w:rPr>
              <w:t>10</w:t>
            </w:r>
            <w:r w:rsidRPr="00282AE4">
              <w:rPr>
                <w:rFonts w:eastAsia="方正仿宋_GBK"/>
                <w:sz w:val="24"/>
                <w:szCs w:val="24"/>
                <w:lang w:bidi="ar"/>
              </w:rPr>
              <w:t>分；技术部分</w:t>
            </w:r>
            <w:r w:rsidR="00511B64" w:rsidRPr="00282AE4">
              <w:rPr>
                <w:rFonts w:eastAsia="方正仿宋_GBK"/>
                <w:sz w:val="24"/>
                <w:szCs w:val="24"/>
                <w:lang w:bidi="ar"/>
              </w:rPr>
              <w:t>2</w:t>
            </w:r>
            <w:r w:rsidR="00FE03FD" w:rsidRPr="00282AE4">
              <w:rPr>
                <w:rFonts w:eastAsia="方正仿宋_GBK"/>
                <w:sz w:val="24"/>
                <w:szCs w:val="24"/>
                <w:lang w:bidi="ar"/>
              </w:rPr>
              <w:t>0</w:t>
            </w:r>
            <w:r w:rsidRPr="00282AE4">
              <w:rPr>
                <w:rFonts w:eastAsia="方正仿宋_GBK"/>
                <w:sz w:val="24"/>
                <w:szCs w:val="24"/>
                <w:lang w:bidi="ar"/>
              </w:rPr>
              <w:t>分；投标报价</w:t>
            </w:r>
            <w:r w:rsidR="00FE03FD" w:rsidRPr="00282AE4">
              <w:rPr>
                <w:rFonts w:eastAsia="方正仿宋_GBK"/>
                <w:sz w:val="24"/>
                <w:szCs w:val="24"/>
                <w:lang w:bidi="ar"/>
              </w:rPr>
              <w:t>70</w:t>
            </w:r>
            <w:r w:rsidRPr="00282AE4">
              <w:rPr>
                <w:rFonts w:eastAsia="方正仿宋_GBK"/>
                <w:sz w:val="24"/>
                <w:szCs w:val="24"/>
                <w:lang w:bidi="ar"/>
              </w:rPr>
              <w:t>分。</w:t>
            </w:r>
          </w:p>
          <w:p w14:paraId="46E4B807" w14:textId="77777777" w:rsidR="00A60D10" w:rsidRPr="00282AE4" w:rsidRDefault="00000000">
            <w:pPr>
              <w:widowControl/>
              <w:ind w:firstLineChars="200" w:firstLine="480"/>
              <w:jc w:val="left"/>
              <w:rPr>
                <w:rFonts w:eastAsia="方正仿宋_GBK"/>
                <w:sz w:val="24"/>
                <w:szCs w:val="24"/>
                <w:lang w:bidi="ar"/>
              </w:rPr>
            </w:pPr>
            <w:r w:rsidRPr="00282AE4">
              <w:rPr>
                <w:rFonts w:eastAsia="方正仿宋_GBK"/>
                <w:sz w:val="24"/>
                <w:szCs w:val="24"/>
                <w:lang w:bidi="ar"/>
              </w:rPr>
              <w:t>2.1.</w:t>
            </w:r>
            <w:r w:rsidRPr="00282AE4">
              <w:rPr>
                <w:rFonts w:eastAsia="方正仿宋_GBK"/>
                <w:sz w:val="24"/>
                <w:szCs w:val="24"/>
                <w:lang w:bidi="ar"/>
              </w:rPr>
              <w:t>评标基准价计算方法：在所有通过初步评审合格比选被邀请人（发包人设有比选控制价，则比选报价高于控制价的除外）的投标总报价中去掉六分之一（不能整除的按小数点前整数取整，不足六家报价则不去掉）的最低价和相同家数的最高价后进行算术平均，所得的算术平均值即为评标基准价。（以上计算数据保留至小数点后两位，第三位四舍五入）。</w:t>
            </w:r>
          </w:p>
          <w:p w14:paraId="4F74ACA0" w14:textId="63F3936A" w:rsidR="00A60D10" w:rsidRPr="00282AE4" w:rsidRDefault="00000000">
            <w:pPr>
              <w:ind w:firstLineChars="200" w:firstLine="480"/>
              <w:rPr>
                <w:rFonts w:eastAsia="方正仿宋_GBK"/>
                <w:sz w:val="24"/>
                <w:szCs w:val="24"/>
                <w:lang w:bidi="ar"/>
              </w:rPr>
            </w:pPr>
            <w:r w:rsidRPr="00282AE4">
              <w:rPr>
                <w:rFonts w:eastAsia="方正仿宋_GBK"/>
                <w:sz w:val="24"/>
                <w:szCs w:val="24"/>
                <w:lang w:bidi="ar"/>
              </w:rPr>
              <w:t>2.2.</w:t>
            </w:r>
            <w:r w:rsidRPr="00282AE4">
              <w:rPr>
                <w:rFonts w:eastAsia="方正仿宋_GBK"/>
                <w:sz w:val="24"/>
                <w:szCs w:val="24"/>
                <w:lang w:bidi="ar"/>
              </w:rPr>
              <w:t>商务得分（</w:t>
            </w:r>
            <w:r w:rsidR="00A42035" w:rsidRPr="00282AE4">
              <w:rPr>
                <w:rFonts w:eastAsia="方正仿宋_GBK"/>
                <w:sz w:val="24"/>
                <w:szCs w:val="24"/>
                <w:lang w:bidi="ar"/>
              </w:rPr>
              <w:t>1</w:t>
            </w:r>
            <w:r w:rsidRPr="00282AE4">
              <w:rPr>
                <w:rFonts w:eastAsia="方正仿宋_GBK"/>
                <w:sz w:val="24"/>
                <w:szCs w:val="24"/>
                <w:lang w:bidi="ar"/>
              </w:rPr>
              <w:t>0</w:t>
            </w:r>
            <w:r w:rsidRPr="00282AE4">
              <w:rPr>
                <w:rFonts w:eastAsia="方正仿宋_GBK"/>
                <w:sz w:val="24"/>
                <w:szCs w:val="24"/>
                <w:lang w:bidi="ar"/>
              </w:rPr>
              <w:t>分）</w:t>
            </w:r>
          </w:p>
          <w:p w14:paraId="4A0F45EC" w14:textId="2281676F" w:rsidR="00A60D10" w:rsidRPr="00282AE4" w:rsidRDefault="00000000">
            <w:pPr>
              <w:widowControl/>
              <w:ind w:firstLineChars="200" w:firstLine="480"/>
              <w:jc w:val="left"/>
              <w:rPr>
                <w:rFonts w:eastAsia="方正仿宋_GBK"/>
                <w:sz w:val="24"/>
                <w:szCs w:val="24"/>
                <w:lang w:bidi="ar"/>
              </w:rPr>
            </w:pPr>
            <w:r w:rsidRPr="00282AE4">
              <w:rPr>
                <w:rFonts w:eastAsia="方正仿宋_GBK"/>
                <w:sz w:val="24"/>
                <w:szCs w:val="24"/>
                <w:lang w:bidi="ar"/>
              </w:rPr>
              <w:t>（</w:t>
            </w:r>
            <w:r w:rsidRPr="00282AE4">
              <w:rPr>
                <w:rFonts w:eastAsia="方正仿宋_GBK"/>
                <w:sz w:val="24"/>
                <w:szCs w:val="24"/>
                <w:lang w:bidi="ar"/>
              </w:rPr>
              <w:t>1</w:t>
            </w:r>
            <w:r w:rsidRPr="00282AE4">
              <w:rPr>
                <w:rFonts w:eastAsia="方正仿宋_GBK"/>
                <w:sz w:val="24"/>
                <w:szCs w:val="24"/>
                <w:lang w:bidi="ar"/>
              </w:rPr>
              <w:t>）项目负责人（</w:t>
            </w:r>
            <w:r w:rsidR="000E441E">
              <w:rPr>
                <w:rFonts w:eastAsia="方正仿宋_GBK"/>
                <w:sz w:val="24"/>
                <w:szCs w:val="24"/>
                <w:lang w:bidi="ar"/>
              </w:rPr>
              <w:t>4</w:t>
            </w:r>
            <w:r w:rsidRPr="00282AE4">
              <w:rPr>
                <w:rFonts w:eastAsia="方正仿宋_GBK"/>
                <w:sz w:val="24"/>
                <w:szCs w:val="24"/>
                <w:lang w:bidi="ar"/>
              </w:rPr>
              <w:t>分）：具备测绘中级及以上职称且同时具备地理信息安全保密培训合格证的得</w:t>
            </w:r>
            <w:r w:rsidR="000E441E">
              <w:rPr>
                <w:rFonts w:eastAsia="方正仿宋_GBK"/>
                <w:sz w:val="24"/>
                <w:szCs w:val="24"/>
                <w:lang w:bidi="ar"/>
              </w:rPr>
              <w:t>4</w:t>
            </w:r>
            <w:r w:rsidRPr="00282AE4">
              <w:rPr>
                <w:rFonts w:eastAsia="方正仿宋_GBK"/>
                <w:sz w:val="24"/>
                <w:szCs w:val="24"/>
                <w:lang w:bidi="ar"/>
              </w:rPr>
              <w:t>分，此项最多得</w:t>
            </w:r>
            <w:r w:rsidR="000E441E">
              <w:rPr>
                <w:rFonts w:eastAsia="方正仿宋_GBK"/>
                <w:sz w:val="24"/>
                <w:szCs w:val="24"/>
                <w:lang w:bidi="ar"/>
              </w:rPr>
              <w:t>4</w:t>
            </w:r>
            <w:r w:rsidRPr="00282AE4">
              <w:rPr>
                <w:rFonts w:eastAsia="方正仿宋_GBK"/>
                <w:sz w:val="24"/>
                <w:szCs w:val="24"/>
                <w:lang w:bidi="ar"/>
              </w:rPr>
              <w:t>分。</w:t>
            </w:r>
          </w:p>
          <w:p w14:paraId="46FA59BB" w14:textId="05C7D2D4" w:rsidR="00A60D10" w:rsidRPr="00282AE4" w:rsidRDefault="00000000">
            <w:pPr>
              <w:widowControl/>
              <w:ind w:firstLineChars="300" w:firstLine="720"/>
              <w:jc w:val="left"/>
              <w:rPr>
                <w:rFonts w:eastAsia="方正仿宋_GBK"/>
                <w:sz w:val="24"/>
                <w:szCs w:val="24"/>
                <w:lang w:bidi="ar"/>
              </w:rPr>
            </w:pPr>
            <w:r w:rsidRPr="00282AE4">
              <w:rPr>
                <w:rFonts w:eastAsia="方正仿宋_GBK"/>
                <w:sz w:val="24"/>
                <w:szCs w:val="24"/>
                <w:lang w:bidi="ar"/>
              </w:rPr>
              <w:t>[</w:t>
            </w:r>
            <w:r w:rsidRPr="00282AE4">
              <w:rPr>
                <w:rFonts w:eastAsia="方正仿宋_GBK"/>
                <w:sz w:val="24"/>
                <w:szCs w:val="24"/>
                <w:lang w:bidi="ar"/>
              </w:rPr>
              <w:t>提供职称证、培训合格证复印件加盖公章，</w:t>
            </w:r>
            <w:r w:rsidR="00014B77" w:rsidRPr="00282AE4">
              <w:rPr>
                <w:rFonts w:eastAsia="方正仿宋_GBK"/>
                <w:sz w:val="24"/>
                <w:szCs w:val="24"/>
                <w:lang w:bidi="ar"/>
              </w:rPr>
              <w:t>2022</w:t>
            </w:r>
            <w:r w:rsidR="00014B77" w:rsidRPr="00282AE4">
              <w:rPr>
                <w:rFonts w:eastAsia="方正仿宋_GBK"/>
                <w:sz w:val="24"/>
                <w:szCs w:val="24"/>
                <w:lang w:bidi="ar"/>
              </w:rPr>
              <w:t>年</w:t>
            </w:r>
            <w:r w:rsidR="00014B77" w:rsidRPr="00282AE4">
              <w:rPr>
                <w:rFonts w:eastAsia="方正仿宋_GBK"/>
                <w:sz w:val="24"/>
                <w:szCs w:val="24"/>
                <w:lang w:bidi="ar"/>
              </w:rPr>
              <w:t>9</w:t>
            </w:r>
            <w:r w:rsidR="00014B77" w:rsidRPr="00282AE4">
              <w:rPr>
                <w:rFonts w:eastAsia="方正仿宋_GBK"/>
                <w:sz w:val="24"/>
                <w:szCs w:val="24"/>
                <w:lang w:bidi="ar"/>
              </w:rPr>
              <w:t>月至</w:t>
            </w:r>
            <w:r w:rsidR="00014B77" w:rsidRPr="00282AE4">
              <w:rPr>
                <w:rFonts w:eastAsia="方正仿宋_GBK"/>
                <w:sz w:val="24"/>
                <w:szCs w:val="24"/>
                <w:lang w:bidi="ar"/>
              </w:rPr>
              <w:t>2023</w:t>
            </w:r>
            <w:r w:rsidR="00014B77" w:rsidRPr="00282AE4">
              <w:rPr>
                <w:rFonts w:eastAsia="方正仿宋_GBK"/>
                <w:sz w:val="24"/>
                <w:szCs w:val="24"/>
                <w:lang w:bidi="ar"/>
              </w:rPr>
              <w:t>年</w:t>
            </w:r>
            <w:r w:rsidR="000E441E">
              <w:rPr>
                <w:rFonts w:eastAsia="方正仿宋_GBK"/>
                <w:sz w:val="24"/>
                <w:szCs w:val="24"/>
                <w:lang w:bidi="ar"/>
              </w:rPr>
              <w:t>2</w:t>
            </w:r>
            <w:r w:rsidR="00BC0575" w:rsidRPr="00282AE4">
              <w:rPr>
                <w:rFonts w:eastAsia="方正仿宋_GBK"/>
                <w:sz w:val="24"/>
                <w:szCs w:val="24"/>
                <w:lang w:bidi="ar"/>
              </w:rPr>
              <w:t>月</w:t>
            </w:r>
            <w:r w:rsidRPr="00282AE4">
              <w:rPr>
                <w:rFonts w:eastAsia="方正仿宋_GBK"/>
                <w:sz w:val="24"/>
                <w:szCs w:val="24"/>
                <w:lang w:bidi="ar"/>
              </w:rPr>
              <w:t>连续社保证明</w:t>
            </w:r>
            <w:r w:rsidRPr="00282AE4">
              <w:rPr>
                <w:rFonts w:eastAsia="方正仿宋_GBK"/>
                <w:sz w:val="24"/>
                <w:szCs w:val="24"/>
                <w:lang w:bidi="ar"/>
              </w:rPr>
              <w:t>]</w:t>
            </w:r>
          </w:p>
          <w:p w14:paraId="4AC0FE22" w14:textId="3A05712F" w:rsidR="00A60D10" w:rsidRPr="00282AE4" w:rsidRDefault="00B4242C" w:rsidP="00B4242C">
            <w:pPr>
              <w:widowControl/>
              <w:ind w:firstLineChars="200" w:firstLine="480"/>
              <w:jc w:val="left"/>
              <w:rPr>
                <w:rFonts w:eastAsia="方正仿宋_GBK"/>
                <w:sz w:val="24"/>
                <w:szCs w:val="24"/>
                <w:lang w:bidi="ar"/>
              </w:rPr>
            </w:pPr>
            <w:r w:rsidRPr="00282AE4">
              <w:rPr>
                <w:rFonts w:eastAsia="方正仿宋_GBK"/>
                <w:sz w:val="24"/>
                <w:szCs w:val="24"/>
                <w:lang w:bidi="ar"/>
              </w:rPr>
              <w:t>（</w:t>
            </w:r>
            <w:r>
              <w:rPr>
                <w:rFonts w:eastAsia="方正仿宋_GBK"/>
                <w:sz w:val="24"/>
                <w:szCs w:val="24"/>
                <w:lang w:bidi="ar"/>
              </w:rPr>
              <w:t>2</w:t>
            </w:r>
            <w:r w:rsidRPr="00282AE4">
              <w:rPr>
                <w:rFonts w:eastAsia="方正仿宋_GBK"/>
                <w:sz w:val="24"/>
                <w:szCs w:val="24"/>
                <w:lang w:bidi="ar"/>
              </w:rPr>
              <w:t>）</w:t>
            </w:r>
            <w:r w:rsidR="00000000" w:rsidRPr="00282AE4">
              <w:rPr>
                <w:rFonts w:eastAsia="方正仿宋_GBK"/>
                <w:sz w:val="24"/>
                <w:szCs w:val="24"/>
                <w:lang w:bidi="ar"/>
              </w:rPr>
              <w:t>业绩（</w:t>
            </w:r>
            <w:r w:rsidR="000E441E">
              <w:rPr>
                <w:rFonts w:eastAsia="方正仿宋_GBK"/>
                <w:sz w:val="24"/>
                <w:szCs w:val="24"/>
                <w:lang w:bidi="ar"/>
              </w:rPr>
              <w:t>6</w:t>
            </w:r>
            <w:r w:rsidR="00000000" w:rsidRPr="00282AE4">
              <w:rPr>
                <w:rFonts w:eastAsia="方正仿宋_GBK"/>
                <w:sz w:val="24"/>
                <w:szCs w:val="24"/>
                <w:lang w:bidi="ar"/>
              </w:rPr>
              <w:t>分</w:t>
            </w:r>
            <w:r w:rsidR="000E441E">
              <w:rPr>
                <w:rFonts w:eastAsia="方正仿宋_GBK" w:hint="eastAsia"/>
                <w:sz w:val="24"/>
                <w:szCs w:val="24"/>
                <w:lang w:bidi="ar"/>
              </w:rPr>
              <w:t>）</w:t>
            </w:r>
            <w:r w:rsidR="00000000" w:rsidRPr="00282AE4">
              <w:rPr>
                <w:rFonts w:eastAsia="方正仿宋_GBK"/>
                <w:sz w:val="24"/>
                <w:szCs w:val="24"/>
                <w:lang w:bidi="ar"/>
              </w:rPr>
              <w:t>：投标人提供</w:t>
            </w:r>
            <w:r w:rsidR="00511B64" w:rsidRPr="00282AE4">
              <w:rPr>
                <w:rFonts w:eastAsia="方正仿宋_GBK"/>
                <w:sz w:val="24"/>
                <w:szCs w:val="24"/>
                <w:lang w:bidi="ar"/>
              </w:rPr>
              <w:t>近</w:t>
            </w:r>
            <w:r w:rsidR="00511B64" w:rsidRPr="00282AE4">
              <w:rPr>
                <w:rFonts w:eastAsia="方正仿宋_GBK"/>
                <w:sz w:val="24"/>
                <w:szCs w:val="24"/>
                <w:lang w:bidi="ar"/>
              </w:rPr>
              <w:t>3</w:t>
            </w:r>
            <w:r w:rsidR="00511B64" w:rsidRPr="00282AE4">
              <w:rPr>
                <w:rFonts w:eastAsia="方正仿宋_GBK"/>
                <w:sz w:val="24"/>
                <w:szCs w:val="24"/>
                <w:lang w:bidi="ar"/>
              </w:rPr>
              <w:t>年（</w:t>
            </w:r>
            <w:r w:rsidR="00511B64" w:rsidRPr="00282AE4">
              <w:rPr>
                <w:rFonts w:eastAsia="方正仿宋_GBK"/>
                <w:sz w:val="24"/>
                <w:szCs w:val="24"/>
                <w:lang w:bidi="ar"/>
              </w:rPr>
              <w:t>2020</w:t>
            </w:r>
            <w:r w:rsidR="00511B64" w:rsidRPr="00282AE4">
              <w:rPr>
                <w:rFonts w:eastAsia="方正仿宋_GBK"/>
                <w:sz w:val="24"/>
                <w:szCs w:val="24"/>
                <w:lang w:bidi="ar"/>
              </w:rPr>
              <w:t>年</w:t>
            </w:r>
            <w:r w:rsidR="00511B64" w:rsidRPr="00282AE4">
              <w:rPr>
                <w:rFonts w:eastAsia="方正仿宋_GBK"/>
                <w:sz w:val="24"/>
                <w:szCs w:val="24"/>
                <w:lang w:bidi="ar"/>
              </w:rPr>
              <w:t>1</w:t>
            </w:r>
            <w:r w:rsidR="00511B64" w:rsidRPr="00282AE4">
              <w:rPr>
                <w:rFonts w:eastAsia="方正仿宋_GBK"/>
                <w:sz w:val="24"/>
                <w:szCs w:val="24"/>
                <w:lang w:bidi="ar"/>
              </w:rPr>
              <w:t>月</w:t>
            </w:r>
            <w:r w:rsidR="00511B64" w:rsidRPr="00282AE4">
              <w:rPr>
                <w:rFonts w:eastAsia="方正仿宋_GBK"/>
                <w:sz w:val="24"/>
                <w:szCs w:val="24"/>
                <w:lang w:bidi="ar"/>
              </w:rPr>
              <w:t>1</w:t>
            </w:r>
            <w:r w:rsidR="00511B64" w:rsidRPr="00282AE4">
              <w:rPr>
                <w:rFonts w:eastAsia="方正仿宋_GBK"/>
                <w:sz w:val="24"/>
                <w:szCs w:val="24"/>
                <w:lang w:bidi="ar"/>
              </w:rPr>
              <w:t>日起，以合同签订时间为准）</w:t>
            </w:r>
            <w:r w:rsidR="00000000" w:rsidRPr="00282AE4">
              <w:rPr>
                <w:rFonts w:eastAsia="方正仿宋_GBK"/>
                <w:sz w:val="24"/>
                <w:szCs w:val="24"/>
                <w:lang w:bidi="ar"/>
              </w:rPr>
              <w:t>征地勘界业绩的一个得</w:t>
            </w:r>
            <w:r w:rsidR="00000000" w:rsidRPr="00282AE4">
              <w:rPr>
                <w:rFonts w:eastAsia="方正仿宋_GBK"/>
                <w:sz w:val="24"/>
                <w:szCs w:val="24"/>
                <w:lang w:bidi="ar"/>
              </w:rPr>
              <w:t>2</w:t>
            </w:r>
            <w:r w:rsidR="00000000" w:rsidRPr="00282AE4">
              <w:rPr>
                <w:rFonts w:eastAsia="方正仿宋_GBK"/>
                <w:sz w:val="24"/>
                <w:szCs w:val="24"/>
                <w:lang w:bidi="ar"/>
              </w:rPr>
              <w:t>分，此项最多得</w:t>
            </w:r>
            <w:r w:rsidR="000E441E">
              <w:rPr>
                <w:rFonts w:eastAsia="方正仿宋_GBK"/>
                <w:sz w:val="24"/>
                <w:szCs w:val="24"/>
                <w:lang w:bidi="ar"/>
              </w:rPr>
              <w:t>6</w:t>
            </w:r>
            <w:r w:rsidR="00000000" w:rsidRPr="00282AE4">
              <w:rPr>
                <w:rFonts w:eastAsia="方正仿宋_GBK"/>
                <w:sz w:val="24"/>
                <w:szCs w:val="24"/>
                <w:lang w:bidi="ar"/>
              </w:rPr>
              <w:t>分</w:t>
            </w:r>
            <w:r w:rsidR="00511B64" w:rsidRPr="00282AE4">
              <w:rPr>
                <w:rFonts w:eastAsia="方正仿宋_GBK"/>
                <w:sz w:val="24"/>
                <w:szCs w:val="24"/>
                <w:lang w:bidi="ar"/>
              </w:rPr>
              <w:t>。</w:t>
            </w:r>
          </w:p>
          <w:p w14:paraId="4A787720" w14:textId="77777777" w:rsidR="00A60D10" w:rsidRPr="00282AE4" w:rsidRDefault="00000000">
            <w:pPr>
              <w:pStyle w:val="1"/>
              <w:numPr>
                <w:ilvl w:val="255"/>
                <w:numId w:val="0"/>
              </w:numPr>
              <w:ind w:firstLineChars="300" w:firstLine="720"/>
              <w:rPr>
                <w:rFonts w:eastAsia="方正仿宋_GBK"/>
                <w:sz w:val="24"/>
                <w:szCs w:val="24"/>
                <w:lang w:bidi="ar"/>
              </w:rPr>
            </w:pPr>
            <w:r w:rsidRPr="00282AE4">
              <w:rPr>
                <w:rFonts w:eastAsia="方正仿宋_GBK"/>
                <w:sz w:val="24"/>
                <w:szCs w:val="24"/>
                <w:lang w:bidi="ar"/>
              </w:rPr>
              <w:t>[</w:t>
            </w:r>
            <w:r w:rsidRPr="00282AE4">
              <w:rPr>
                <w:rFonts w:eastAsia="方正仿宋_GBK"/>
                <w:sz w:val="24"/>
                <w:szCs w:val="24"/>
                <w:lang w:bidi="ar"/>
              </w:rPr>
              <w:t>提供中标通知书或合同复印件加盖公章</w:t>
            </w:r>
            <w:r w:rsidRPr="00282AE4">
              <w:rPr>
                <w:rFonts w:eastAsia="方正仿宋_GBK"/>
                <w:sz w:val="24"/>
                <w:szCs w:val="24"/>
                <w:lang w:bidi="ar"/>
              </w:rPr>
              <w:t>]</w:t>
            </w:r>
          </w:p>
          <w:p w14:paraId="0A7EEF9A" w14:textId="0BBB2921" w:rsidR="00A60D10" w:rsidRPr="00282AE4" w:rsidRDefault="00000000">
            <w:pPr>
              <w:widowControl/>
              <w:numPr>
                <w:ilvl w:val="255"/>
                <w:numId w:val="0"/>
              </w:numPr>
              <w:ind w:firstLineChars="200" w:firstLine="480"/>
              <w:jc w:val="left"/>
              <w:rPr>
                <w:rFonts w:eastAsia="方正仿宋_GBK"/>
                <w:sz w:val="24"/>
                <w:szCs w:val="24"/>
                <w:lang w:bidi="ar"/>
              </w:rPr>
            </w:pPr>
            <w:r w:rsidRPr="00282AE4">
              <w:rPr>
                <w:rFonts w:eastAsia="方正仿宋_GBK"/>
                <w:sz w:val="24"/>
                <w:szCs w:val="24"/>
                <w:lang w:bidi="ar"/>
              </w:rPr>
              <w:t>2.3.</w:t>
            </w:r>
            <w:r w:rsidRPr="00282AE4">
              <w:rPr>
                <w:rFonts w:eastAsia="方正仿宋_GBK"/>
                <w:sz w:val="24"/>
                <w:szCs w:val="24"/>
                <w:lang w:bidi="ar"/>
              </w:rPr>
              <w:t>技术得分（</w:t>
            </w:r>
            <w:r w:rsidR="008B05CF" w:rsidRPr="00282AE4">
              <w:rPr>
                <w:rFonts w:eastAsia="方正仿宋_GBK"/>
                <w:sz w:val="24"/>
                <w:szCs w:val="24"/>
                <w:lang w:bidi="ar"/>
              </w:rPr>
              <w:t>20</w:t>
            </w:r>
            <w:r w:rsidRPr="00282AE4">
              <w:rPr>
                <w:rFonts w:eastAsia="方正仿宋_GBK"/>
                <w:sz w:val="24"/>
                <w:szCs w:val="24"/>
                <w:lang w:bidi="ar"/>
              </w:rPr>
              <w:t>分）</w:t>
            </w:r>
          </w:p>
          <w:p w14:paraId="0E83333A" w14:textId="2371F192" w:rsidR="00A60D10" w:rsidRPr="00282AE4" w:rsidRDefault="00000000">
            <w:pPr>
              <w:widowControl/>
              <w:ind w:firstLineChars="300" w:firstLine="720"/>
              <w:jc w:val="left"/>
              <w:rPr>
                <w:rFonts w:eastAsia="方正仿宋_GBK"/>
                <w:sz w:val="24"/>
                <w:szCs w:val="24"/>
                <w:lang w:bidi="ar"/>
              </w:rPr>
            </w:pPr>
            <w:r w:rsidRPr="00282AE4">
              <w:rPr>
                <w:rFonts w:eastAsia="方正仿宋_GBK"/>
                <w:sz w:val="24"/>
                <w:szCs w:val="24"/>
                <w:lang w:bidi="ar"/>
              </w:rPr>
              <w:lastRenderedPageBreak/>
              <w:t>（</w:t>
            </w:r>
            <w:r w:rsidRPr="00282AE4">
              <w:rPr>
                <w:rFonts w:eastAsia="方正仿宋_GBK"/>
                <w:sz w:val="24"/>
                <w:szCs w:val="24"/>
                <w:lang w:bidi="ar"/>
              </w:rPr>
              <w:t>1</w:t>
            </w:r>
            <w:r w:rsidRPr="00282AE4">
              <w:rPr>
                <w:rFonts w:eastAsia="方正仿宋_GBK"/>
                <w:sz w:val="24"/>
                <w:szCs w:val="24"/>
                <w:lang w:bidi="ar"/>
              </w:rPr>
              <w:t>）对项目的理解和认识（</w:t>
            </w:r>
            <w:r w:rsidR="00A42035" w:rsidRPr="00282AE4">
              <w:rPr>
                <w:rFonts w:eastAsia="方正仿宋_GBK"/>
                <w:sz w:val="24"/>
                <w:szCs w:val="24"/>
                <w:lang w:bidi="ar"/>
              </w:rPr>
              <w:t>3</w:t>
            </w:r>
            <w:r w:rsidRPr="00282AE4">
              <w:rPr>
                <w:rFonts w:eastAsia="方正仿宋_GBK"/>
                <w:sz w:val="24"/>
                <w:szCs w:val="24"/>
                <w:lang w:bidi="ar"/>
              </w:rPr>
              <w:t>分），投标人根据对集体土地所有权确权登记成果更新汇交工作的了解和认识对本项目提供认识方案。根据方案完整、重难点及项目认识分析准确性等进行评分。优秀</w:t>
            </w:r>
            <w:r w:rsidR="00A42035" w:rsidRPr="00282AE4">
              <w:rPr>
                <w:rFonts w:eastAsia="方正仿宋_GBK"/>
                <w:sz w:val="24"/>
                <w:szCs w:val="24"/>
                <w:lang w:bidi="ar"/>
              </w:rPr>
              <w:t>3</w:t>
            </w:r>
            <w:r w:rsidRPr="00282AE4">
              <w:rPr>
                <w:rFonts w:eastAsia="方正仿宋_GBK"/>
                <w:sz w:val="24"/>
                <w:szCs w:val="24"/>
                <w:lang w:bidi="ar"/>
              </w:rPr>
              <w:t>分、良好</w:t>
            </w:r>
            <w:r w:rsidR="00A42035" w:rsidRPr="00282AE4">
              <w:rPr>
                <w:rFonts w:eastAsia="方正仿宋_GBK"/>
                <w:sz w:val="24"/>
                <w:szCs w:val="24"/>
                <w:lang w:bidi="ar"/>
              </w:rPr>
              <w:t>2</w:t>
            </w:r>
            <w:r w:rsidRPr="00282AE4">
              <w:rPr>
                <w:rFonts w:eastAsia="方正仿宋_GBK"/>
                <w:sz w:val="24"/>
                <w:szCs w:val="24"/>
                <w:lang w:bidi="ar"/>
              </w:rPr>
              <w:t>分、一般</w:t>
            </w:r>
            <w:r w:rsidR="00A42035" w:rsidRPr="00282AE4">
              <w:rPr>
                <w:rFonts w:eastAsia="方正仿宋_GBK"/>
                <w:sz w:val="24"/>
                <w:szCs w:val="24"/>
                <w:lang w:bidi="ar"/>
              </w:rPr>
              <w:t>1</w:t>
            </w:r>
            <w:r w:rsidRPr="00282AE4">
              <w:rPr>
                <w:rFonts w:eastAsia="方正仿宋_GBK"/>
                <w:sz w:val="24"/>
                <w:szCs w:val="24"/>
                <w:lang w:bidi="ar"/>
              </w:rPr>
              <w:t>分、差</w:t>
            </w:r>
            <w:r w:rsidRPr="00282AE4">
              <w:rPr>
                <w:rFonts w:eastAsia="方正仿宋_GBK"/>
                <w:sz w:val="24"/>
                <w:szCs w:val="24"/>
                <w:lang w:bidi="ar"/>
              </w:rPr>
              <w:t>0</w:t>
            </w:r>
            <w:r w:rsidRPr="00282AE4">
              <w:rPr>
                <w:rFonts w:eastAsia="方正仿宋_GBK"/>
                <w:sz w:val="24"/>
                <w:szCs w:val="24"/>
                <w:lang w:bidi="ar"/>
              </w:rPr>
              <w:t>分，未提供不得分。</w:t>
            </w:r>
          </w:p>
          <w:p w14:paraId="5A50DEE2" w14:textId="591DD7AA" w:rsidR="00A60D10" w:rsidRPr="00282AE4" w:rsidRDefault="00000000">
            <w:pPr>
              <w:widowControl/>
              <w:ind w:firstLineChars="200" w:firstLine="480"/>
              <w:jc w:val="left"/>
              <w:rPr>
                <w:rFonts w:eastAsia="方正仿宋_GBK"/>
                <w:sz w:val="24"/>
                <w:szCs w:val="24"/>
                <w:lang w:bidi="ar"/>
              </w:rPr>
            </w:pPr>
            <w:r w:rsidRPr="00282AE4">
              <w:rPr>
                <w:rFonts w:eastAsia="方正仿宋_GBK"/>
                <w:sz w:val="24"/>
                <w:szCs w:val="24"/>
                <w:lang w:bidi="ar"/>
              </w:rPr>
              <w:t>（</w:t>
            </w:r>
            <w:r w:rsidRPr="00282AE4">
              <w:rPr>
                <w:rFonts w:eastAsia="方正仿宋_GBK"/>
                <w:sz w:val="24"/>
                <w:szCs w:val="24"/>
                <w:lang w:bidi="ar"/>
              </w:rPr>
              <w:t>2</w:t>
            </w:r>
            <w:r w:rsidRPr="00282AE4">
              <w:rPr>
                <w:rFonts w:eastAsia="方正仿宋_GBK"/>
                <w:sz w:val="24"/>
                <w:szCs w:val="24"/>
                <w:lang w:bidi="ar"/>
              </w:rPr>
              <w:t>）项目实施方案（</w:t>
            </w:r>
            <w:r w:rsidR="00A42035" w:rsidRPr="00282AE4">
              <w:rPr>
                <w:rFonts w:eastAsia="方正仿宋_GBK"/>
                <w:sz w:val="24"/>
                <w:szCs w:val="24"/>
                <w:lang w:bidi="ar"/>
              </w:rPr>
              <w:t>10</w:t>
            </w:r>
            <w:r w:rsidRPr="00282AE4">
              <w:rPr>
                <w:rFonts w:eastAsia="方正仿宋_GBK"/>
                <w:sz w:val="24"/>
                <w:szCs w:val="24"/>
                <w:lang w:bidi="ar"/>
              </w:rPr>
              <w:t>分），结合项目特点编写针对有效的实施方案。优秀</w:t>
            </w:r>
            <w:r w:rsidR="00A42035" w:rsidRPr="00282AE4">
              <w:rPr>
                <w:rFonts w:eastAsia="方正仿宋_GBK"/>
                <w:sz w:val="24"/>
                <w:szCs w:val="24"/>
                <w:lang w:bidi="ar"/>
              </w:rPr>
              <w:t>9-10</w:t>
            </w:r>
            <w:r w:rsidRPr="00282AE4">
              <w:rPr>
                <w:rFonts w:eastAsia="方正仿宋_GBK"/>
                <w:sz w:val="24"/>
                <w:szCs w:val="24"/>
                <w:lang w:bidi="ar"/>
              </w:rPr>
              <w:t>分、良好</w:t>
            </w:r>
            <w:r w:rsidR="00A42035" w:rsidRPr="00282AE4">
              <w:rPr>
                <w:rFonts w:eastAsia="方正仿宋_GBK"/>
                <w:sz w:val="24"/>
                <w:szCs w:val="24"/>
                <w:lang w:bidi="ar"/>
              </w:rPr>
              <w:t>6-8</w:t>
            </w:r>
            <w:r w:rsidRPr="00282AE4">
              <w:rPr>
                <w:rFonts w:eastAsia="方正仿宋_GBK"/>
                <w:sz w:val="24"/>
                <w:szCs w:val="24"/>
                <w:lang w:bidi="ar"/>
              </w:rPr>
              <w:t>分、一般</w:t>
            </w:r>
            <w:r w:rsidR="00A42035" w:rsidRPr="00282AE4">
              <w:rPr>
                <w:rFonts w:eastAsia="方正仿宋_GBK"/>
                <w:sz w:val="24"/>
                <w:szCs w:val="24"/>
                <w:lang w:bidi="ar"/>
              </w:rPr>
              <w:t>3-5</w:t>
            </w:r>
            <w:r w:rsidRPr="00282AE4">
              <w:rPr>
                <w:rFonts w:eastAsia="方正仿宋_GBK"/>
                <w:sz w:val="24"/>
                <w:szCs w:val="24"/>
                <w:lang w:bidi="ar"/>
              </w:rPr>
              <w:t>分、差</w:t>
            </w:r>
            <w:r w:rsidRPr="00282AE4">
              <w:rPr>
                <w:rFonts w:eastAsia="方正仿宋_GBK"/>
                <w:sz w:val="24"/>
                <w:szCs w:val="24"/>
                <w:lang w:bidi="ar"/>
              </w:rPr>
              <w:t>1-</w:t>
            </w:r>
            <w:r w:rsidR="00A42035" w:rsidRPr="00282AE4">
              <w:rPr>
                <w:rFonts w:eastAsia="方正仿宋_GBK"/>
                <w:sz w:val="24"/>
                <w:szCs w:val="24"/>
                <w:lang w:bidi="ar"/>
              </w:rPr>
              <w:t>2</w:t>
            </w:r>
            <w:r w:rsidRPr="00282AE4">
              <w:rPr>
                <w:rFonts w:eastAsia="方正仿宋_GBK"/>
                <w:sz w:val="24"/>
                <w:szCs w:val="24"/>
                <w:lang w:bidi="ar"/>
              </w:rPr>
              <w:t>分，未提供不得分。</w:t>
            </w:r>
          </w:p>
          <w:p w14:paraId="6B836163" w14:textId="6B064480" w:rsidR="00A60D10" w:rsidRPr="00282AE4" w:rsidRDefault="00000000" w:rsidP="00511B64">
            <w:pPr>
              <w:ind w:firstLineChars="200" w:firstLine="480"/>
              <w:rPr>
                <w:rFonts w:eastAsia="方正仿宋_GBK"/>
                <w:sz w:val="24"/>
                <w:szCs w:val="24"/>
                <w:lang w:bidi="ar"/>
              </w:rPr>
            </w:pPr>
            <w:r w:rsidRPr="00282AE4">
              <w:rPr>
                <w:rFonts w:eastAsia="方正仿宋_GBK"/>
                <w:sz w:val="24"/>
                <w:szCs w:val="24"/>
                <w:lang w:bidi="ar"/>
              </w:rPr>
              <w:t>（</w:t>
            </w:r>
            <w:r w:rsidRPr="00282AE4">
              <w:rPr>
                <w:rFonts w:eastAsia="方正仿宋_GBK"/>
                <w:sz w:val="24"/>
                <w:szCs w:val="24"/>
                <w:lang w:bidi="ar"/>
              </w:rPr>
              <w:t>3</w:t>
            </w:r>
            <w:r w:rsidRPr="00282AE4">
              <w:rPr>
                <w:rFonts w:eastAsia="方正仿宋_GBK"/>
                <w:sz w:val="24"/>
                <w:szCs w:val="24"/>
                <w:lang w:bidi="ar"/>
              </w:rPr>
              <w:t>）质量安全管理措施（</w:t>
            </w:r>
            <w:r w:rsidR="00A42035" w:rsidRPr="00282AE4">
              <w:rPr>
                <w:rFonts w:eastAsia="方正仿宋_GBK"/>
                <w:sz w:val="24"/>
                <w:szCs w:val="24"/>
                <w:lang w:bidi="ar"/>
              </w:rPr>
              <w:t>2</w:t>
            </w:r>
            <w:r w:rsidRPr="00282AE4">
              <w:rPr>
                <w:rFonts w:eastAsia="方正仿宋_GBK"/>
                <w:sz w:val="24"/>
                <w:szCs w:val="24"/>
                <w:lang w:bidi="ar"/>
              </w:rPr>
              <w:t>分），质量安全管理体系、落实质量与安全检查制度、质量与安全的预控、质量与安全的控制等方面内容进行评定。优秀</w:t>
            </w:r>
            <w:r w:rsidR="00BC0575" w:rsidRPr="00282AE4">
              <w:rPr>
                <w:rFonts w:eastAsia="方正仿宋_GBK"/>
                <w:sz w:val="24"/>
                <w:szCs w:val="24"/>
                <w:lang w:bidi="ar"/>
              </w:rPr>
              <w:t>2</w:t>
            </w:r>
            <w:r w:rsidRPr="00282AE4">
              <w:rPr>
                <w:rFonts w:eastAsia="方正仿宋_GBK"/>
                <w:sz w:val="24"/>
                <w:szCs w:val="24"/>
                <w:lang w:bidi="ar"/>
              </w:rPr>
              <w:t>分、</w:t>
            </w:r>
            <w:r w:rsidR="00BC0575" w:rsidRPr="00282AE4">
              <w:rPr>
                <w:rFonts w:eastAsia="方正仿宋_GBK"/>
                <w:sz w:val="24"/>
                <w:szCs w:val="24"/>
                <w:lang w:bidi="ar"/>
              </w:rPr>
              <w:t>一般</w:t>
            </w:r>
            <w:r w:rsidR="00BC0575" w:rsidRPr="00282AE4">
              <w:rPr>
                <w:rFonts w:eastAsia="方正仿宋_GBK"/>
                <w:sz w:val="24"/>
                <w:szCs w:val="24"/>
                <w:lang w:bidi="ar"/>
              </w:rPr>
              <w:t>1</w:t>
            </w:r>
            <w:r w:rsidRPr="00282AE4">
              <w:rPr>
                <w:rFonts w:eastAsia="方正仿宋_GBK"/>
                <w:sz w:val="24"/>
                <w:szCs w:val="24"/>
                <w:lang w:bidi="ar"/>
              </w:rPr>
              <w:t>分、差</w:t>
            </w:r>
            <w:r w:rsidRPr="00282AE4">
              <w:rPr>
                <w:rFonts w:eastAsia="方正仿宋_GBK"/>
                <w:sz w:val="24"/>
                <w:szCs w:val="24"/>
                <w:lang w:bidi="ar"/>
              </w:rPr>
              <w:t>0</w:t>
            </w:r>
            <w:r w:rsidRPr="00282AE4">
              <w:rPr>
                <w:rFonts w:eastAsia="方正仿宋_GBK"/>
                <w:sz w:val="24"/>
                <w:szCs w:val="24"/>
                <w:lang w:bidi="ar"/>
              </w:rPr>
              <w:t>分，未提供不得分。</w:t>
            </w:r>
          </w:p>
          <w:p w14:paraId="2A3BF246" w14:textId="327D5474" w:rsidR="00A60D10" w:rsidRPr="00282AE4" w:rsidRDefault="00000000" w:rsidP="00511B64">
            <w:pPr>
              <w:ind w:firstLineChars="200" w:firstLine="480"/>
              <w:rPr>
                <w:rFonts w:eastAsia="方正仿宋_GBK"/>
                <w:sz w:val="24"/>
                <w:szCs w:val="24"/>
                <w:lang w:bidi="ar"/>
              </w:rPr>
            </w:pPr>
            <w:r w:rsidRPr="00282AE4">
              <w:rPr>
                <w:rFonts w:eastAsia="方正仿宋_GBK"/>
                <w:sz w:val="24"/>
                <w:szCs w:val="24"/>
                <w:lang w:bidi="ar"/>
              </w:rPr>
              <w:t>（</w:t>
            </w:r>
            <w:r w:rsidRPr="00282AE4">
              <w:rPr>
                <w:rFonts w:eastAsia="方正仿宋_GBK"/>
                <w:sz w:val="24"/>
                <w:szCs w:val="24"/>
                <w:lang w:bidi="ar"/>
              </w:rPr>
              <w:t>4</w:t>
            </w:r>
            <w:r w:rsidRPr="00282AE4">
              <w:rPr>
                <w:rFonts w:eastAsia="方正仿宋_GBK"/>
                <w:sz w:val="24"/>
                <w:szCs w:val="24"/>
                <w:lang w:bidi="ar"/>
              </w:rPr>
              <w:t>）进度控制措施（</w:t>
            </w:r>
            <w:r w:rsidR="00BC0575" w:rsidRPr="00282AE4">
              <w:rPr>
                <w:rFonts w:eastAsia="方正仿宋_GBK"/>
                <w:sz w:val="24"/>
                <w:szCs w:val="24"/>
                <w:lang w:bidi="ar"/>
              </w:rPr>
              <w:t>3</w:t>
            </w:r>
            <w:r w:rsidRPr="00282AE4">
              <w:rPr>
                <w:rFonts w:eastAsia="方正仿宋_GBK"/>
                <w:sz w:val="24"/>
                <w:szCs w:val="24"/>
                <w:lang w:bidi="ar"/>
              </w:rPr>
              <w:t>分），进度控制、进度保证措施、进度计划的贯彻和确保按期完成检查任务的措施等。优秀</w:t>
            </w:r>
            <w:r w:rsidR="00BC0575" w:rsidRPr="00282AE4">
              <w:rPr>
                <w:rFonts w:eastAsia="方正仿宋_GBK"/>
                <w:sz w:val="24"/>
                <w:szCs w:val="24"/>
                <w:lang w:bidi="ar"/>
              </w:rPr>
              <w:t>3</w:t>
            </w:r>
            <w:r w:rsidRPr="00282AE4">
              <w:rPr>
                <w:rFonts w:eastAsia="方正仿宋_GBK"/>
                <w:sz w:val="24"/>
                <w:szCs w:val="24"/>
                <w:lang w:bidi="ar"/>
              </w:rPr>
              <w:t>分、良好</w:t>
            </w:r>
            <w:r w:rsidR="00BC0575" w:rsidRPr="00282AE4">
              <w:rPr>
                <w:rFonts w:eastAsia="方正仿宋_GBK"/>
                <w:sz w:val="24"/>
                <w:szCs w:val="24"/>
                <w:lang w:bidi="ar"/>
              </w:rPr>
              <w:t>2</w:t>
            </w:r>
            <w:r w:rsidRPr="00282AE4">
              <w:rPr>
                <w:rFonts w:eastAsia="方正仿宋_GBK"/>
                <w:sz w:val="24"/>
                <w:szCs w:val="24"/>
                <w:lang w:bidi="ar"/>
              </w:rPr>
              <w:t>分、一般</w:t>
            </w:r>
            <w:r w:rsidR="00BC0575" w:rsidRPr="00282AE4">
              <w:rPr>
                <w:rFonts w:eastAsia="方正仿宋_GBK"/>
                <w:sz w:val="24"/>
                <w:szCs w:val="24"/>
                <w:lang w:bidi="ar"/>
              </w:rPr>
              <w:t>1</w:t>
            </w:r>
            <w:r w:rsidRPr="00282AE4">
              <w:rPr>
                <w:rFonts w:eastAsia="方正仿宋_GBK"/>
                <w:sz w:val="24"/>
                <w:szCs w:val="24"/>
                <w:lang w:bidi="ar"/>
              </w:rPr>
              <w:t>分、差</w:t>
            </w:r>
            <w:r w:rsidRPr="00282AE4">
              <w:rPr>
                <w:rFonts w:eastAsia="方正仿宋_GBK"/>
                <w:sz w:val="24"/>
                <w:szCs w:val="24"/>
                <w:lang w:bidi="ar"/>
              </w:rPr>
              <w:t>0</w:t>
            </w:r>
            <w:r w:rsidRPr="00282AE4">
              <w:rPr>
                <w:rFonts w:eastAsia="方正仿宋_GBK"/>
                <w:sz w:val="24"/>
                <w:szCs w:val="24"/>
                <w:lang w:bidi="ar"/>
              </w:rPr>
              <w:t>分，未提供不得分。</w:t>
            </w:r>
          </w:p>
          <w:p w14:paraId="71C8CC3D" w14:textId="5F4418C4" w:rsidR="00BC0575" w:rsidRPr="00282AE4" w:rsidRDefault="00000000">
            <w:pPr>
              <w:ind w:firstLineChars="200" w:firstLine="480"/>
              <w:rPr>
                <w:rFonts w:eastAsia="方正仿宋_GBK"/>
                <w:sz w:val="24"/>
                <w:szCs w:val="24"/>
                <w:lang w:bidi="ar"/>
              </w:rPr>
            </w:pPr>
            <w:r w:rsidRPr="00282AE4">
              <w:rPr>
                <w:rFonts w:eastAsia="方正仿宋_GBK"/>
                <w:sz w:val="24"/>
                <w:szCs w:val="24"/>
                <w:lang w:bidi="ar"/>
              </w:rPr>
              <w:t>（</w:t>
            </w:r>
            <w:r w:rsidRPr="00282AE4">
              <w:rPr>
                <w:rFonts w:eastAsia="方正仿宋_GBK"/>
                <w:sz w:val="24"/>
                <w:szCs w:val="24"/>
                <w:lang w:bidi="ar"/>
              </w:rPr>
              <w:t>5</w:t>
            </w:r>
            <w:r w:rsidRPr="00282AE4">
              <w:rPr>
                <w:rFonts w:eastAsia="方正仿宋_GBK"/>
                <w:sz w:val="24"/>
                <w:szCs w:val="24"/>
                <w:lang w:bidi="ar"/>
              </w:rPr>
              <w:t>）后续服务措施（</w:t>
            </w:r>
            <w:r w:rsidR="00BC0575" w:rsidRPr="00282AE4">
              <w:rPr>
                <w:rFonts w:eastAsia="方正仿宋_GBK"/>
                <w:sz w:val="24"/>
                <w:szCs w:val="24"/>
                <w:lang w:bidi="ar"/>
              </w:rPr>
              <w:t>2</w:t>
            </w:r>
            <w:r w:rsidRPr="00282AE4">
              <w:rPr>
                <w:rFonts w:eastAsia="方正仿宋_GBK"/>
                <w:sz w:val="24"/>
                <w:szCs w:val="24"/>
                <w:lang w:bidi="ar"/>
              </w:rPr>
              <w:t>分），所提供的方案体系严密，根据后续服务响应快、效率高、措施等进行评分。</w:t>
            </w:r>
            <w:r w:rsidR="00BC0575" w:rsidRPr="00282AE4">
              <w:rPr>
                <w:rFonts w:eastAsia="方正仿宋_GBK"/>
                <w:sz w:val="24"/>
                <w:szCs w:val="24"/>
                <w:lang w:bidi="ar"/>
              </w:rPr>
              <w:t>优秀</w:t>
            </w:r>
            <w:r w:rsidR="00BC0575" w:rsidRPr="00282AE4">
              <w:rPr>
                <w:rFonts w:eastAsia="方正仿宋_GBK"/>
                <w:sz w:val="24"/>
                <w:szCs w:val="24"/>
                <w:lang w:bidi="ar"/>
              </w:rPr>
              <w:t>2</w:t>
            </w:r>
            <w:r w:rsidR="00BC0575" w:rsidRPr="00282AE4">
              <w:rPr>
                <w:rFonts w:eastAsia="方正仿宋_GBK"/>
                <w:sz w:val="24"/>
                <w:szCs w:val="24"/>
                <w:lang w:bidi="ar"/>
              </w:rPr>
              <w:t>分、一般</w:t>
            </w:r>
            <w:r w:rsidR="00BC0575" w:rsidRPr="00282AE4">
              <w:rPr>
                <w:rFonts w:eastAsia="方正仿宋_GBK"/>
                <w:sz w:val="24"/>
                <w:szCs w:val="24"/>
                <w:lang w:bidi="ar"/>
              </w:rPr>
              <w:t>1</w:t>
            </w:r>
            <w:r w:rsidR="00BC0575" w:rsidRPr="00282AE4">
              <w:rPr>
                <w:rFonts w:eastAsia="方正仿宋_GBK"/>
                <w:sz w:val="24"/>
                <w:szCs w:val="24"/>
                <w:lang w:bidi="ar"/>
              </w:rPr>
              <w:t>分、差</w:t>
            </w:r>
            <w:r w:rsidR="00BC0575" w:rsidRPr="00282AE4">
              <w:rPr>
                <w:rFonts w:eastAsia="方正仿宋_GBK"/>
                <w:sz w:val="24"/>
                <w:szCs w:val="24"/>
                <w:lang w:bidi="ar"/>
              </w:rPr>
              <w:t>0</w:t>
            </w:r>
            <w:r w:rsidR="00BC0575" w:rsidRPr="00282AE4">
              <w:rPr>
                <w:rFonts w:eastAsia="方正仿宋_GBK"/>
                <w:sz w:val="24"/>
                <w:szCs w:val="24"/>
                <w:lang w:bidi="ar"/>
              </w:rPr>
              <w:t>分，未提供不得分。</w:t>
            </w:r>
          </w:p>
          <w:p w14:paraId="627BC2A2" w14:textId="5E25F8DB" w:rsidR="00A60D10" w:rsidRPr="00282AE4" w:rsidRDefault="00000000">
            <w:pPr>
              <w:ind w:firstLineChars="200" w:firstLine="480"/>
              <w:rPr>
                <w:rFonts w:eastAsia="方正仿宋_GBK"/>
                <w:sz w:val="24"/>
                <w:szCs w:val="24"/>
                <w:lang w:bidi="ar"/>
              </w:rPr>
            </w:pPr>
            <w:r w:rsidRPr="00282AE4">
              <w:rPr>
                <w:rFonts w:eastAsia="方正仿宋_GBK"/>
                <w:sz w:val="24"/>
                <w:szCs w:val="24"/>
                <w:lang w:bidi="ar"/>
              </w:rPr>
              <w:t xml:space="preserve"> </w:t>
            </w:r>
            <w:r w:rsidRPr="00282AE4">
              <w:rPr>
                <w:rFonts w:eastAsia="方正仿宋_GBK"/>
                <w:sz w:val="24"/>
                <w:szCs w:val="24"/>
                <w:lang w:bidi="ar"/>
              </w:rPr>
              <w:t>技术得分中各分项得分：按评比小组评分取算数平均值计算。</w:t>
            </w:r>
          </w:p>
          <w:p w14:paraId="40E6AA6D" w14:textId="4CE4BE4D" w:rsidR="00A60D10" w:rsidRPr="00282AE4" w:rsidRDefault="00000000">
            <w:pPr>
              <w:ind w:firstLineChars="200" w:firstLine="480"/>
              <w:rPr>
                <w:rFonts w:eastAsia="方正仿宋_GBK"/>
                <w:sz w:val="24"/>
                <w:szCs w:val="24"/>
                <w:lang w:bidi="ar"/>
              </w:rPr>
            </w:pPr>
            <w:r w:rsidRPr="00282AE4">
              <w:rPr>
                <w:rFonts w:eastAsia="方正仿宋_GBK"/>
                <w:sz w:val="24"/>
                <w:szCs w:val="24"/>
                <w:lang w:bidi="ar"/>
              </w:rPr>
              <w:t xml:space="preserve"> 2.4.</w:t>
            </w:r>
            <w:r w:rsidRPr="00282AE4">
              <w:rPr>
                <w:rFonts w:eastAsia="方正仿宋_GBK"/>
                <w:sz w:val="24"/>
                <w:szCs w:val="24"/>
                <w:lang w:bidi="ar"/>
              </w:rPr>
              <w:t>投标报价得分（</w:t>
            </w:r>
            <w:r w:rsidR="00724757" w:rsidRPr="00282AE4">
              <w:rPr>
                <w:rFonts w:eastAsia="方正仿宋_GBK"/>
                <w:sz w:val="24"/>
                <w:szCs w:val="24"/>
                <w:lang w:bidi="ar"/>
              </w:rPr>
              <w:t>70</w:t>
            </w:r>
            <w:r w:rsidRPr="00282AE4">
              <w:rPr>
                <w:rFonts w:eastAsia="方正仿宋_GBK"/>
                <w:sz w:val="24"/>
                <w:szCs w:val="24"/>
                <w:lang w:bidi="ar"/>
              </w:rPr>
              <w:t>分）：投标总报价与评标基准价相比，等于评标基准价的得</w:t>
            </w:r>
            <w:r w:rsidR="000E441E">
              <w:rPr>
                <w:rFonts w:eastAsia="方正仿宋_GBK"/>
                <w:sz w:val="24"/>
                <w:szCs w:val="24"/>
                <w:lang w:bidi="ar"/>
              </w:rPr>
              <w:t>7</w:t>
            </w:r>
            <w:r w:rsidRPr="00282AE4">
              <w:rPr>
                <w:rFonts w:eastAsia="方正仿宋_GBK"/>
                <w:sz w:val="24"/>
                <w:szCs w:val="24"/>
                <w:lang w:bidi="ar"/>
              </w:rPr>
              <w:t>0</w:t>
            </w:r>
            <w:r w:rsidRPr="00282AE4">
              <w:rPr>
                <w:rFonts w:eastAsia="方正仿宋_GBK"/>
                <w:sz w:val="24"/>
                <w:szCs w:val="24"/>
                <w:lang w:bidi="ar"/>
              </w:rPr>
              <w:t>分，在此基础上，每增加</w:t>
            </w:r>
            <w:r w:rsidRPr="00282AE4">
              <w:rPr>
                <w:rFonts w:eastAsia="方正仿宋_GBK"/>
                <w:sz w:val="24"/>
                <w:szCs w:val="24"/>
                <w:lang w:bidi="ar"/>
              </w:rPr>
              <w:t>1</w:t>
            </w:r>
            <w:r w:rsidRPr="00282AE4">
              <w:rPr>
                <w:rFonts w:eastAsia="方正仿宋_GBK"/>
                <w:sz w:val="24"/>
                <w:szCs w:val="24"/>
                <w:lang w:bidi="ar"/>
              </w:rPr>
              <w:t>％扣</w:t>
            </w:r>
            <w:r w:rsidRPr="00282AE4">
              <w:rPr>
                <w:rFonts w:eastAsia="方正仿宋_GBK"/>
                <w:sz w:val="24"/>
                <w:szCs w:val="24"/>
                <w:lang w:bidi="ar"/>
              </w:rPr>
              <w:t>0.2</w:t>
            </w:r>
            <w:r w:rsidRPr="00282AE4">
              <w:rPr>
                <w:rFonts w:eastAsia="方正仿宋_GBK"/>
                <w:sz w:val="24"/>
                <w:szCs w:val="24"/>
                <w:lang w:bidi="ar"/>
              </w:rPr>
              <w:t>分，每减少</w:t>
            </w:r>
            <w:r w:rsidRPr="00282AE4">
              <w:rPr>
                <w:rFonts w:eastAsia="方正仿宋_GBK"/>
                <w:sz w:val="24"/>
                <w:szCs w:val="24"/>
                <w:lang w:bidi="ar"/>
              </w:rPr>
              <w:t>1</w:t>
            </w:r>
            <w:r w:rsidRPr="00282AE4">
              <w:rPr>
                <w:rFonts w:eastAsia="方正仿宋_GBK"/>
                <w:sz w:val="24"/>
                <w:szCs w:val="24"/>
                <w:lang w:bidi="ar"/>
              </w:rPr>
              <w:t>％扣</w:t>
            </w:r>
            <w:r w:rsidRPr="00282AE4">
              <w:rPr>
                <w:rFonts w:eastAsia="方正仿宋_GBK"/>
                <w:sz w:val="24"/>
                <w:szCs w:val="24"/>
                <w:lang w:bidi="ar"/>
              </w:rPr>
              <w:t>0.1</w:t>
            </w:r>
            <w:r w:rsidRPr="00282AE4">
              <w:rPr>
                <w:rFonts w:eastAsia="方正仿宋_GBK"/>
                <w:sz w:val="24"/>
                <w:szCs w:val="24"/>
                <w:lang w:bidi="ar"/>
              </w:rPr>
              <w:t>分</w:t>
            </w:r>
            <w:r w:rsidRPr="00282AE4">
              <w:rPr>
                <w:rFonts w:eastAsia="方正仿宋_GBK"/>
                <w:sz w:val="24"/>
                <w:szCs w:val="24"/>
                <w:lang w:bidi="ar"/>
              </w:rPr>
              <w:t xml:space="preserve">, </w:t>
            </w:r>
            <w:r w:rsidRPr="00282AE4">
              <w:rPr>
                <w:rFonts w:eastAsia="方正仿宋_GBK"/>
                <w:sz w:val="24"/>
                <w:szCs w:val="24"/>
                <w:lang w:bidi="ar"/>
              </w:rPr>
              <w:t>扣完为止。</w:t>
            </w:r>
          </w:p>
        </w:tc>
      </w:tr>
      <w:tr w:rsidR="00A60D10" w:rsidRPr="00282AE4" w14:paraId="33EA731D" w14:textId="77777777">
        <w:trPr>
          <w:trHeight w:val="20"/>
        </w:trPr>
        <w:tc>
          <w:tcPr>
            <w:tcW w:w="8534" w:type="dxa"/>
            <w:gridSpan w:val="2"/>
            <w:vAlign w:val="center"/>
          </w:tcPr>
          <w:p w14:paraId="440553B7" w14:textId="77777777" w:rsidR="00A60D10" w:rsidRPr="00282AE4" w:rsidRDefault="00000000">
            <w:pPr>
              <w:spacing w:line="440" w:lineRule="exact"/>
              <w:rPr>
                <w:rFonts w:eastAsia="方正仿宋_GBK"/>
                <w:sz w:val="24"/>
                <w:szCs w:val="24"/>
              </w:rPr>
            </w:pPr>
            <w:r w:rsidRPr="00282AE4">
              <w:rPr>
                <w:rFonts w:eastAsia="方正仿宋_GBK"/>
                <w:sz w:val="24"/>
                <w:szCs w:val="24"/>
              </w:rPr>
              <w:lastRenderedPageBreak/>
              <w:t>四、比选文件组成及要求</w:t>
            </w:r>
          </w:p>
          <w:p w14:paraId="1B695B90" w14:textId="77777777" w:rsidR="00A60D10" w:rsidRPr="00282AE4" w:rsidRDefault="00A60D10">
            <w:pPr>
              <w:spacing w:line="440" w:lineRule="exact"/>
              <w:rPr>
                <w:sz w:val="24"/>
                <w:szCs w:val="24"/>
              </w:rPr>
            </w:pPr>
          </w:p>
        </w:tc>
      </w:tr>
      <w:tr w:rsidR="00A60D10" w:rsidRPr="00282AE4" w14:paraId="335570A6" w14:textId="77777777">
        <w:trPr>
          <w:trHeight w:val="2892"/>
        </w:trPr>
        <w:tc>
          <w:tcPr>
            <w:tcW w:w="8534" w:type="dxa"/>
            <w:gridSpan w:val="2"/>
            <w:vAlign w:val="center"/>
          </w:tcPr>
          <w:p w14:paraId="444EE42B" w14:textId="77777777" w:rsidR="00A60D10" w:rsidRPr="00282AE4" w:rsidRDefault="00000000">
            <w:pPr>
              <w:numPr>
                <w:ilvl w:val="0"/>
                <w:numId w:val="4"/>
              </w:numPr>
              <w:spacing w:line="440" w:lineRule="exact"/>
              <w:rPr>
                <w:rFonts w:eastAsia="方正仿宋_GBK"/>
                <w:sz w:val="24"/>
                <w:szCs w:val="24"/>
              </w:rPr>
            </w:pPr>
            <w:r w:rsidRPr="00282AE4">
              <w:rPr>
                <w:rFonts w:eastAsia="方正仿宋_GBK"/>
                <w:sz w:val="24"/>
                <w:szCs w:val="24"/>
              </w:rPr>
              <w:lastRenderedPageBreak/>
              <w:t>比选文件包括但不限于以下内容：（</w:t>
            </w:r>
            <w:r w:rsidRPr="00282AE4">
              <w:rPr>
                <w:rFonts w:eastAsia="方正仿宋_GBK"/>
                <w:sz w:val="24"/>
                <w:szCs w:val="24"/>
              </w:rPr>
              <w:t>1</w:t>
            </w:r>
            <w:r w:rsidRPr="00282AE4">
              <w:rPr>
                <w:rFonts w:eastAsia="方正仿宋_GBK"/>
                <w:sz w:val="24"/>
                <w:szCs w:val="24"/>
              </w:rPr>
              <w:t>）比选函；（</w:t>
            </w:r>
            <w:r w:rsidRPr="00282AE4">
              <w:rPr>
                <w:rFonts w:eastAsia="方正仿宋_GBK"/>
                <w:sz w:val="24"/>
                <w:szCs w:val="24"/>
              </w:rPr>
              <w:t>2</w:t>
            </w:r>
            <w:r w:rsidRPr="00282AE4">
              <w:rPr>
                <w:rFonts w:eastAsia="方正仿宋_GBK"/>
                <w:sz w:val="24"/>
                <w:szCs w:val="24"/>
              </w:rPr>
              <w:t>）法定代表人或授权</w:t>
            </w:r>
          </w:p>
          <w:p w14:paraId="21942E26" w14:textId="77777777" w:rsidR="00A60D10" w:rsidRPr="00282AE4" w:rsidRDefault="00000000">
            <w:pPr>
              <w:numPr>
                <w:ilvl w:val="255"/>
                <w:numId w:val="0"/>
              </w:numPr>
              <w:spacing w:line="440" w:lineRule="exact"/>
              <w:rPr>
                <w:rFonts w:eastAsia="方正仿宋_GBK"/>
                <w:sz w:val="24"/>
                <w:szCs w:val="24"/>
              </w:rPr>
            </w:pPr>
            <w:r w:rsidRPr="00282AE4">
              <w:rPr>
                <w:rFonts w:eastAsia="方正仿宋_GBK"/>
                <w:sz w:val="24"/>
                <w:szCs w:val="24"/>
              </w:rPr>
              <w:t>代理人身份证明及授权委托书；（</w:t>
            </w:r>
            <w:r w:rsidRPr="00282AE4">
              <w:rPr>
                <w:rFonts w:eastAsia="方正仿宋_GBK"/>
                <w:sz w:val="24"/>
                <w:szCs w:val="24"/>
              </w:rPr>
              <w:t>3</w:t>
            </w:r>
            <w:r w:rsidRPr="00282AE4">
              <w:rPr>
                <w:rFonts w:eastAsia="方正仿宋_GBK"/>
                <w:sz w:val="24"/>
                <w:szCs w:val="24"/>
              </w:rPr>
              <w:t>）营业执照、企业资质证书复印件；（</w:t>
            </w:r>
            <w:r w:rsidRPr="00282AE4">
              <w:rPr>
                <w:rFonts w:eastAsia="方正仿宋_GBK"/>
                <w:sz w:val="24"/>
                <w:szCs w:val="24"/>
              </w:rPr>
              <w:t>4</w:t>
            </w:r>
            <w:r w:rsidRPr="00282AE4">
              <w:rPr>
                <w:rFonts w:eastAsia="方正仿宋_GBK"/>
                <w:sz w:val="24"/>
                <w:szCs w:val="24"/>
              </w:rPr>
              <w:t>）业绩证明材料；（</w:t>
            </w:r>
            <w:r w:rsidRPr="00282AE4">
              <w:rPr>
                <w:rFonts w:eastAsia="方正仿宋_GBK"/>
                <w:sz w:val="24"/>
                <w:szCs w:val="24"/>
              </w:rPr>
              <w:t>5</w:t>
            </w:r>
            <w:r w:rsidRPr="00282AE4">
              <w:rPr>
                <w:rFonts w:eastAsia="方正仿宋_GBK"/>
                <w:sz w:val="24"/>
                <w:szCs w:val="24"/>
              </w:rPr>
              <w:t>）比选人员组成；（</w:t>
            </w:r>
            <w:r w:rsidRPr="00282AE4">
              <w:rPr>
                <w:rFonts w:eastAsia="方正仿宋_GBK"/>
                <w:sz w:val="24"/>
                <w:szCs w:val="24"/>
              </w:rPr>
              <w:t>6</w:t>
            </w:r>
            <w:r w:rsidRPr="00282AE4">
              <w:rPr>
                <w:rFonts w:eastAsia="方正仿宋_GBK"/>
                <w:sz w:val="24"/>
                <w:szCs w:val="24"/>
              </w:rPr>
              <w:t>）技术部分；（</w:t>
            </w:r>
            <w:r w:rsidRPr="00282AE4">
              <w:rPr>
                <w:rFonts w:eastAsia="方正仿宋_GBK"/>
                <w:sz w:val="24"/>
                <w:szCs w:val="24"/>
              </w:rPr>
              <w:t>7</w:t>
            </w:r>
            <w:r w:rsidRPr="00282AE4">
              <w:rPr>
                <w:rFonts w:eastAsia="方正仿宋_GBK"/>
                <w:sz w:val="24"/>
                <w:szCs w:val="24"/>
              </w:rPr>
              <w:t>）其他应提供的相关证明材料。</w:t>
            </w:r>
          </w:p>
          <w:p w14:paraId="4CBB2A31" w14:textId="77777777" w:rsidR="00A60D10" w:rsidRPr="00282AE4" w:rsidRDefault="00000000">
            <w:pPr>
              <w:spacing w:line="440" w:lineRule="exact"/>
              <w:rPr>
                <w:rFonts w:eastAsia="方正仿宋_GBK"/>
                <w:sz w:val="24"/>
                <w:szCs w:val="24"/>
              </w:rPr>
            </w:pPr>
            <w:r w:rsidRPr="00282AE4">
              <w:rPr>
                <w:rFonts w:eastAsia="方正仿宋_GBK"/>
                <w:sz w:val="24"/>
                <w:szCs w:val="24"/>
              </w:rPr>
              <w:t xml:space="preserve">  2</w:t>
            </w:r>
            <w:r w:rsidRPr="00282AE4">
              <w:rPr>
                <w:rFonts w:eastAsia="方正仿宋_GBK"/>
                <w:sz w:val="24"/>
                <w:szCs w:val="24"/>
              </w:rPr>
              <w:t>、要求提供的资料均需加盖鲜章，所有资料密封并在密封袋上写明单位名称并加盖公章。</w:t>
            </w:r>
          </w:p>
          <w:p w14:paraId="434E7118" w14:textId="77777777" w:rsidR="00A60D10" w:rsidRPr="00282AE4" w:rsidRDefault="00A60D10">
            <w:pPr>
              <w:spacing w:line="440" w:lineRule="exact"/>
              <w:rPr>
                <w:sz w:val="24"/>
                <w:szCs w:val="24"/>
              </w:rPr>
            </w:pPr>
          </w:p>
        </w:tc>
      </w:tr>
      <w:tr w:rsidR="00A60D10" w:rsidRPr="00282AE4" w14:paraId="0116F6EA" w14:textId="77777777">
        <w:trPr>
          <w:trHeight w:val="20"/>
        </w:trPr>
        <w:tc>
          <w:tcPr>
            <w:tcW w:w="8534" w:type="dxa"/>
            <w:gridSpan w:val="2"/>
            <w:vAlign w:val="center"/>
          </w:tcPr>
          <w:p w14:paraId="6FCF5C5B" w14:textId="77777777" w:rsidR="00A60D10" w:rsidRPr="00282AE4" w:rsidRDefault="00000000">
            <w:pPr>
              <w:spacing w:line="440" w:lineRule="exact"/>
              <w:rPr>
                <w:rFonts w:eastAsia="方正仿宋_GBK"/>
                <w:sz w:val="24"/>
                <w:szCs w:val="24"/>
              </w:rPr>
            </w:pPr>
            <w:r w:rsidRPr="00282AE4">
              <w:rPr>
                <w:rFonts w:eastAsia="方正仿宋_GBK"/>
                <w:sz w:val="24"/>
                <w:szCs w:val="24"/>
              </w:rPr>
              <w:t>五、否决比选条款</w:t>
            </w:r>
          </w:p>
        </w:tc>
      </w:tr>
      <w:tr w:rsidR="00A60D10" w:rsidRPr="00282AE4" w14:paraId="0C6DCAA9" w14:textId="77777777">
        <w:trPr>
          <w:trHeight w:val="20"/>
        </w:trPr>
        <w:tc>
          <w:tcPr>
            <w:tcW w:w="8534" w:type="dxa"/>
            <w:gridSpan w:val="2"/>
            <w:vAlign w:val="center"/>
          </w:tcPr>
          <w:p w14:paraId="690B1931" w14:textId="77777777" w:rsidR="00A60D10" w:rsidRPr="00282AE4" w:rsidRDefault="00000000">
            <w:pPr>
              <w:numPr>
                <w:ilvl w:val="255"/>
                <w:numId w:val="0"/>
              </w:numPr>
              <w:spacing w:line="440" w:lineRule="exact"/>
              <w:ind w:firstLineChars="200" w:firstLine="480"/>
              <w:rPr>
                <w:rFonts w:eastAsia="方正仿宋_GBK"/>
                <w:sz w:val="24"/>
                <w:szCs w:val="24"/>
                <w:lang w:val="zh-TW" w:eastAsia="zh-TW"/>
              </w:rPr>
            </w:pPr>
            <w:r w:rsidRPr="00282AE4">
              <w:rPr>
                <w:rFonts w:eastAsia="方正仿宋_GBK"/>
                <w:sz w:val="24"/>
                <w:szCs w:val="24"/>
              </w:rPr>
              <w:t>1</w:t>
            </w:r>
            <w:r w:rsidRPr="00282AE4">
              <w:rPr>
                <w:rFonts w:eastAsia="方正仿宋_GBK"/>
                <w:sz w:val="24"/>
                <w:szCs w:val="24"/>
              </w:rPr>
              <w:t>、</w:t>
            </w:r>
            <w:r w:rsidRPr="00282AE4">
              <w:rPr>
                <w:rFonts w:eastAsia="方正仿宋_GBK"/>
                <w:sz w:val="24"/>
                <w:szCs w:val="24"/>
                <w:lang w:val="zh-TW" w:eastAsia="zh-TW"/>
              </w:rPr>
              <w:t>未在规定的时间内递交</w:t>
            </w:r>
            <w:r w:rsidRPr="00282AE4">
              <w:rPr>
                <w:rFonts w:eastAsia="方正仿宋_GBK"/>
                <w:sz w:val="24"/>
                <w:szCs w:val="24"/>
                <w:lang w:val="zh-TW"/>
              </w:rPr>
              <w:t>比选</w:t>
            </w:r>
            <w:r w:rsidRPr="00282AE4">
              <w:rPr>
                <w:rFonts w:eastAsia="方正仿宋_GBK"/>
                <w:sz w:val="24"/>
                <w:szCs w:val="24"/>
                <w:lang w:val="zh-TW" w:eastAsia="zh-TW"/>
              </w:rPr>
              <w:t>文件</w:t>
            </w:r>
            <w:r w:rsidRPr="00282AE4">
              <w:rPr>
                <w:rFonts w:eastAsia="方正仿宋_GBK"/>
                <w:sz w:val="24"/>
                <w:szCs w:val="24"/>
                <w:lang w:val="zh-TW"/>
              </w:rPr>
              <w:t>，</w:t>
            </w:r>
            <w:r w:rsidRPr="00282AE4">
              <w:rPr>
                <w:rFonts w:eastAsia="方正仿宋_GBK"/>
                <w:sz w:val="24"/>
                <w:szCs w:val="24"/>
              </w:rPr>
              <w:t>按否决比选处理</w:t>
            </w:r>
            <w:r w:rsidRPr="00282AE4">
              <w:rPr>
                <w:rFonts w:eastAsia="方正仿宋_GBK"/>
                <w:sz w:val="24"/>
                <w:szCs w:val="24"/>
                <w:lang w:val="zh-TW" w:eastAsia="zh-TW"/>
              </w:rPr>
              <w:t>；</w:t>
            </w:r>
          </w:p>
          <w:p w14:paraId="69D250C1" w14:textId="77777777" w:rsidR="00A60D10" w:rsidRPr="00282AE4" w:rsidRDefault="00000000">
            <w:pPr>
              <w:spacing w:line="440" w:lineRule="exact"/>
              <w:ind w:firstLineChars="200" w:firstLine="480"/>
              <w:rPr>
                <w:rFonts w:eastAsia="方正仿宋_GBK"/>
                <w:sz w:val="24"/>
                <w:szCs w:val="24"/>
                <w:lang w:val="zh-TW" w:eastAsia="zh-TW"/>
              </w:rPr>
            </w:pPr>
            <w:r w:rsidRPr="00282AE4">
              <w:rPr>
                <w:rFonts w:eastAsia="方正仿宋_GBK"/>
                <w:sz w:val="24"/>
                <w:szCs w:val="24"/>
              </w:rPr>
              <w:t>2</w:t>
            </w:r>
            <w:r w:rsidRPr="00282AE4">
              <w:rPr>
                <w:rFonts w:eastAsia="方正仿宋_GBK"/>
                <w:sz w:val="24"/>
                <w:szCs w:val="24"/>
              </w:rPr>
              <w:t>、</w:t>
            </w:r>
            <w:r w:rsidRPr="00282AE4">
              <w:rPr>
                <w:rFonts w:eastAsia="方正仿宋_GBK"/>
                <w:sz w:val="24"/>
                <w:szCs w:val="24"/>
                <w:lang w:val="zh-TW" w:eastAsia="zh-TW"/>
              </w:rPr>
              <w:t>报价超过最高限价</w:t>
            </w:r>
            <w:r w:rsidRPr="00282AE4">
              <w:rPr>
                <w:rFonts w:eastAsia="方正仿宋_GBK"/>
                <w:sz w:val="24"/>
                <w:szCs w:val="24"/>
                <w:lang w:val="zh-TW"/>
              </w:rPr>
              <w:t>，</w:t>
            </w:r>
            <w:r w:rsidRPr="00282AE4">
              <w:rPr>
                <w:rFonts w:eastAsia="方正仿宋_GBK"/>
                <w:sz w:val="24"/>
                <w:szCs w:val="24"/>
              </w:rPr>
              <w:t>按否决比选处理</w:t>
            </w:r>
            <w:r w:rsidRPr="00282AE4">
              <w:rPr>
                <w:rFonts w:eastAsia="方正仿宋_GBK"/>
                <w:sz w:val="24"/>
                <w:szCs w:val="24"/>
                <w:lang w:val="zh-TW" w:eastAsia="zh-TW"/>
              </w:rPr>
              <w:t>；</w:t>
            </w:r>
          </w:p>
          <w:p w14:paraId="4470ED41" w14:textId="77777777" w:rsidR="00A60D10" w:rsidRPr="00282AE4" w:rsidRDefault="00000000">
            <w:pPr>
              <w:spacing w:line="440" w:lineRule="exact"/>
              <w:ind w:firstLineChars="200" w:firstLine="480"/>
              <w:rPr>
                <w:rFonts w:eastAsia="方正仿宋_GBK"/>
                <w:sz w:val="24"/>
                <w:szCs w:val="24"/>
                <w:lang w:val="zh-TW" w:eastAsia="zh-TW"/>
              </w:rPr>
            </w:pPr>
            <w:r w:rsidRPr="00282AE4">
              <w:rPr>
                <w:rFonts w:eastAsia="方正仿宋_GBK"/>
                <w:sz w:val="24"/>
                <w:szCs w:val="24"/>
              </w:rPr>
              <w:t>3</w:t>
            </w:r>
            <w:r w:rsidRPr="00282AE4">
              <w:rPr>
                <w:rFonts w:eastAsia="方正仿宋_GBK"/>
                <w:sz w:val="24"/>
                <w:szCs w:val="24"/>
              </w:rPr>
              <w:t>、</w:t>
            </w:r>
            <w:r w:rsidRPr="00282AE4">
              <w:rPr>
                <w:rFonts w:eastAsia="方正仿宋_GBK"/>
                <w:sz w:val="24"/>
                <w:szCs w:val="24"/>
                <w:lang w:val="zh-TW" w:eastAsia="zh-TW"/>
              </w:rPr>
              <w:t>法定代表人（负责人）或其委托代理人的签字（或盖章）不齐全，授权代理人身份证明不符合</w:t>
            </w:r>
            <w:r w:rsidRPr="00282AE4">
              <w:rPr>
                <w:rFonts w:eastAsia="方正仿宋_GBK"/>
                <w:sz w:val="24"/>
                <w:szCs w:val="24"/>
                <w:lang w:val="zh-TW"/>
              </w:rPr>
              <w:t>，</w:t>
            </w:r>
            <w:r w:rsidRPr="00282AE4">
              <w:rPr>
                <w:rFonts w:eastAsia="方正仿宋_GBK"/>
                <w:sz w:val="24"/>
                <w:szCs w:val="24"/>
              </w:rPr>
              <w:t>按否决比选处理</w:t>
            </w:r>
            <w:r w:rsidRPr="00282AE4">
              <w:rPr>
                <w:rFonts w:eastAsia="方正仿宋_GBK"/>
                <w:sz w:val="24"/>
                <w:szCs w:val="24"/>
                <w:lang w:val="zh-TW" w:eastAsia="zh-TW"/>
              </w:rPr>
              <w:t>；</w:t>
            </w:r>
          </w:p>
          <w:p w14:paraId="3B4ABB18" w14:textId="3C8D90AE" w:rsidR="00A60D10" w:rsidRPr="00282AE4" w:rsidRDefault="00000000">
            <w:pPr>
              <w:spacing w:line="440" w:lineRule="exact"/>
              <w:ind w:firstLineChars="200" w:firstLine="480"/>
              <w:rPr>
                <w:rFonts w:eastAsia="方正仿宋_GBK"/>
                <w:sz w:val="24"/>
                <w:szCs w:val="24"/>
                <w:lang w:val="zh-TW" w:eastAsia="zh-TW"/>
              </w:rPr>
            </w:pPr>
            <w:r w:rsidRPr="00282AE4">
              <w:rPr>
                <w:rFonts w:eastAsia="方正仿宋_GBK"/>
                <w:sz w:val="24"/>
                <w:szCs w:val="24"/>
              </w:rPr>
              <w:t>4</w:t>
            </w:r>
            <w:r w:rsidRPr="00282AE4">
              <w:rPr>
                <w:rFonts w:eastAsia="方正仿宋_GBK"/>
                <w:sz w:val="24"/>
                <w:szCs w:val="24"/>
              </w:rPr>
              <w:t>、</w:t>
            </w:r>
            <w:r w:rsidRPr="00282AE4">
              <w:rPr>
                <w:rFonts w:eastAsia="方正仿宋_GBK"/>
                <w:sz w:val="24"/>
                <w:szCs w:val="24"/>
              </w:rPr>
              <w:t>“</w:t>
            </w:r>
            <w:r w:rsidRPr="00282AE4">
              <w:rPr>
                <w:rFonts w:eastAsia="方正仿宋_GBK"/>
                <w:sz w:val="24"/>
                <w:szCs w:val="24"/>
              </w:rPr>
              <w:t>比选被邀请人资格要求</w:t>
            </w:r>
            <w:r w:rsidRPr="00282AE4">
              <w:rPr>
                <w:rFonts w:eastAsia="方正仿宋_GBK"/>
                <w:sz w:val="24"/>
                <w:szCs w:val="24"/>
              </w:rPr>
              <w:t>”1-3</w:t>
            </w:r>
            <w:r w:rsidRPr="00282AE4">
              <w:rPr>
                <w:rFonts w:eastAsia="方正仿宋_GBK"/>
                <w:sz w:val="24"/>
                <w:szCs w:val="24"/>
              </w:rPr>
              <w:t>条</w:t>
            </w:r>
            <w:r w:rsidRPr="00282AE4">
              <w:rPr>
                <w:rFonts w:eastAsia="方正仿宋_GBK"/>
                <w:sz w:val="24"/>
                <w:szCs w:val="24"/>
                <w:lang w:val="zh-TW" w:eastAsia="zh-TW"/>
              </w:rPr>
              <w:t>提交的相关证明材料</w:t>
            </w:r>
            <w:r w:rsidRPr="00282AE4">
              <w:rPr>
                <w:rFonts w:eastAsia="方正仿宋_GBK"/>
                <w:sz w:val="24"/>
                <w:szCs w:val="24"/>
              </w:rPr>
              <w:t>有一条不满足要求，或</w:t>
            </w:r>
            <w:r w:rsidRPr="00282AE4">
              <w:rPr>
                <w:rFonts w:eastAsia="方正仿宋_GBK"/>
                <w:sz w:val="24"/>
                <w:szCs w:val="24"/>
                <w:lang w:val="zh-TW" w:eastAsia="zh-TW"/>
              </w:rPr>
              <w:t>字迹不清晰或难以辨认视为不符合要求</w:t>
            </w:r>
            <w:r w:rsidRPr="00282AE4">
              <w:rPr>
                <w:rFonts w:eastAsia="方正仿宋_GBK"/>
                <w:sz w:val="24"/>
                <w:szCs w:val="24"/>
                <w:lang w:val="zh-TW"/>
              </w:rPr>
              <w:t>，</w:t>
            </w:r>
            <w:r w:rsidRPr="00282AE4">
              <w:rPr>
                <w:rFonts w:eastAsia="方正仿宋_GBK"/>
                <w:sz w:val="24"/>
                <w:szCs w:val="24"/>
              </w:rPr>
              <w:t>按否决比选处理；</w:t>
            </w:r>
          </w:p>
          <w:p w14:paraId="3CF85173" w14:textId="77777777" w:rsidR="00A60D10" w:rsidRPr="00282AE4" w:rsidRDefault="00000000">
            <w:pPr>
              <w:numPr>
                <w:ilvl w:val="255"/>
                <w:numId w:val="0"/>
              </w:numPr>
              <w:ind w:firstLineChars="200" w:firstLine="480"/>
              <w:rPr>
                <w:rFonts w:eastAsia="方正仿宋_GBK"/>
                <w:sz w:val="24"/>
                <w:szCs w:val="24"/>
                <w:lang w:val="zh-TW" w:eastAsia="zh-TW"/>
              </w:rPr>
            </w:pPr>
            <w:r w:rsidRPr="00282AE4">
              <w:rPr>
                <w:rFonts w:eastAsia="方正仿宋_GBK"/>
                <w:sz w:val="24"/>
                <w:szCs w:val="24"/>
              </w:rPr>
              <w:t>5</w:t>
            </w:r>
            <w:r w:rsidRPr="00282AE4">
              <w:rPr>
                <w:rFonts w:eastAsia="方正仿宋_GBK"/>
                <w:sz w:val="24"/>
                <w:szCs w:val="24"/>
              </w:rPr>
              <w:t>、</w:t>
            </w:r>
            <w:r w:rsidRPr="00282AE4">
              <w:rPr>
                <w:rFonts w:eastAsia="方正仿宋_GBK"/>
                <w:sz w:val="24"/>
                <w:szCs w:val="24"/>
                <w:lang w:val="zh-TW"/>
              </w:rPr>
              <w:t>比选</w:t>
            </w:r>
            <w:r w:rsidRPr="00282AE4">
              <w:rPr>
                <w:rFonts w:eastAsia="方正仿宋_GBK"/>
                <w:sz w:val="24"/>
                <w:szCs w:val="24"/>
                <w:lang w:val="zh-TW" w:eastAsia="zh-TW"/>
              </w:rPr>
              <w:t>文件未按要求加盖公章</w:t>
            </w:r>
            <w:r w:rsidRPr="00282AE4">
              <w:rPr>
                <w:rFonts w:eastAsia="方正仿宋_GBK"/>
                <w:sz w:val="24"/>
                <w:szCs w:val="24"/>
                <w:lang w:val="zh-TW"/>
              </w:rPr>
              <w:t>，</w:t>
            </w:r>
            <w:r w:rsidRPr="00282AE4">
              <w:rPr>
                <w:rFonts w:eastAsia="方正仿宋_GBK"/>
                <w:sz w:val="24"/>
                <w:szCs w:val="24"/>
              </w:rPr>
              <w:t>按否决比选处理</w:t>
            </w:r>
            <w:r w:rsidRPr="00282AE4">
              <w:rPr>
                <w:rFonts w:eastAsia="方正仿宋_GBK"/>
                <w:sz w:val="24"/>
                <w:szCs w:val="24"/>
                <w:lang w:val="zh-TW" w:eastAsia="zh-TW"/>
              </w:rPr>
              <w:t>；</w:t>
            </w:r>
          </w:p>
          <w:p w14:paraId="1D59786E" w14:textId="77777777" w:rsidR="00A60D10" w:rsidRPr="00282AE4" w:rsidRDefault="00000000">
            <w:pPr>
              <w:numPr>
                <w:ilvl w:val="255"/>
                <w:numId w:val="0"/>
              </w:numPr>
              <w:spacing w:line="440" w:lineRule="exact"/>
              <w:ind w:firstLineChars="200" w:firstLine="480"/>
              <w:rPr>
                <w:rFonts w:eastAsia="方正仿宋_GBK"/>
                <w:sz w:val="24"/>
                <w:szCs w:val="24"/>
              </w:rPr>
            </w:pPr>
            <w:r w:rsidRPr="00282AE4">
              <w:rPr>
                <w:rFonts w:eastAsia="方正仿宋_GBK"/>
                <w:sz w:val="24"/>
                <w:szCs w:val="24"/>
              </w:rPr>
              <w:t>6</w:t>
            </w:r>
            <w:r w:rsidRPr="00282AE4">
              <w:rPr>
                <w:rFonts w:eastAsia="方正仿宋_GBK"/>
                <w:sz w:val="24"/>
                <w:szCs w:val="24"/>
              </w:rPr>
              <w:t>、</w:t>
            </w:r>
            <w:r w:rsidRPr="00282AE4">
              <w:rPr>
                <w:rFonts w:eastAsia="方正仿宋_GBK"/>
                <w:sz w:val="24"/>
                <w:szCs w:val="24"/>
                <w:lang w:val="zh-TW" w:eastAsia="zh-TW"/>
              </w:rPr>
              <w:t>发现串通投标或弄虚作假或有其他违法行为的</w:t>
            </w:r>
            <w:r w:rsidRPr="00282AE4">
              <w:rPr>
                <w:rFonts w:eastAsia="方正仿宋_GBK"/>
                <w:sz w:val="24"/>
                <w:szCs w:val="24"/>
                <w:lang w:val="zh-TW"/>
              </w:rPr>
              <w:t>，</w:t>
            </w:r>
            <w:r w:rsidRPr="00282AE4">
              <w:rPr>
                <w:rFonts w:eastAsia="方正仿宋_GBK"/>
                <w:sz w:val="24"/>
                <w:szCs w:val="24"/>
              </w:rPr>
              <w:t>按否决比选处理</w:t>
            </w:r>
            <w:r w:rsidRPr="00282AE4">
              <w:rPr>
                <w:rFonts w:eastAsia="方正仿宋_GBK"/>
                <w:sz w:val="24"/>
                <w:szCs w:val="24"/>
                <w:lang w:val="zh-TW" w:eastAsia="zh-TW"/>
              </w:rPr>
              <w:t>。</w:t>
            </w:r>
          </w:p>
        </w:tc>
      </w:tr>
    </w:tbl>
    <w:p w14:paraId="6B047FCC" w14:textId="77777777" w:rsidR="00A60D10" w:rsidRPr="00282AE4" w:rsidRDefault="00A60D10">
      <w:pPr>
        <w:rPr>
          <w:rFonts w:eastAsia="方正仿宋_GBK"/>
          <w:sz w:val="28"/>
          <w:szCs w:val="28"/>
        </w:rPr>
      </w:pPr>
    </w:p>
    <w:p w14:paraId="26A79D1D" w14:textId="77777777" w:rsidR="00A60D10" w:rsidRPr="00282AE4" w:rsidRDefault="00A60D10">
      <w:pPr>
        <w:rPr>
          <w:rFonts w:eastAsia="方正仿宋_GBK"/>
          <w:sz w:val="28"/>
          <w:szCs w:val="28"/>
        </w:rPr>
      </w:pPr>
    </w:p>
    <w:p w14:paraId="07431983" w14:textId="77777777" w:rsidR="00A60D10" w:rsidRPr="00282AE4" w:rsidRDefault="00000000">
      <w:pPr>
        <w:ind w:firstLineChars="700" w:firstLine="1960"/>
        <w:rPr>
          <w:rFonts w:eastAsia="方正仿宋_GBK"/>
          <w:sz w:val="28"/>
          <w:szCs w:val="28"/>
        </w:rPr>
      </w:pPr>
      <w:r w:rsidRPr="00282AE4">
        <w:rPr>
          <w:rFonts w:eastAsia="方正仿宋_GBK"/>
          <w:sz w:val="28"/>
          <w:szCs w:val="28"/>
        </w:rPr>
        <w:t>邀请人：重庆城市综合交通枢纽（集团）有限公司</w:t>
      </w:r>
    </w:p>
    <w:p w14:paraId="34365E01" w14:textId="55966A1D" w:rsidR="00A60D10" w:rsidRPr="00282AE4" w:rsidRDefault="00000000">
      <w:pPr>
        <w:rPr>
          <w:rFonts w:eastAsia="方正仿宋_GBK"/>
          <w:sz w:val="28"/>
          <w:szCs w:val="28"/>
        </w:rPr>
        <w:sectPr w:rsidR="00A60D10" w:rsidRPr="00282AE4">
          <w:pgSz w:w="11906" w:h="16838"/>
          <w:pgMar w:top="1440" w:right="1800" w:bottom="1440" w:left="1800" w:header="851" w:footer="992" w:gutter="0"/>
          <w:cols w:space="425"/>
          <w:docGrid w:type="lines" w:linePitch="312"/>
        </w:sectPr>
      </w:pPr>
      <w:r w:rsidRPr="00282AE4">
        <w:rPr>
          <w:rFonts w:eastAsia="方正仿宋_GBK"/>
          <w:sz w:val="28"/>
          <w:szCs w:val="28"/>
        </w:rPr>
        <w:t xml:space="preserve">                             2023</w:t>
      </w:r>
      <w:r w:rsidRPr="00282AE4">
        <w:rPr>
          <w:rFonts w:eastAsia="方正仿宋_GBK"/>
          <w:sz w:val="28"/>
          <w:szCs w:val="28"/>
        </w:rPr>
        <w:t>年</w:t>
      </w:r>
      <w:r w:rsidRPr="00282AE4">
        <w:rPr>
          <w:rFonts w:eastAsia="方正仿宋_GBK"/>
          <w:sz w:val="28"/>
          <w:szCs w:val="28"/>
        </w:rPr>
        <w:t xml:space="preserve"> 3 </w:t>
      </w:r>
      <w:r w:rsidRPr="00282AE4">
        <w:rPr>
          <w:rFonts w:eastAsia="方正仿宋_GBK"/>
          <w:sz w:val="28"/>
          <w:szCs w:val="28"/>
        </w:rPr>
        <w:t>月</w:t>
      </w:r>
      <w:r w:rsidR="00511B64" w:rsidRPr="00282AE4">
        <w:rPr>
          <w:rFonts w:eastAsia="方正仿宋_GBK"/>
          <w:sz w:val="28"/>
          <w:szCs w:val="28"/>
        </w:rPr>
        <w:t>21</w:t>
      </w:r>
      <w:r w:rsidRPr="00282AE4">
        <w:rPr>
          <w:rFonts w:eastAsia="方正仿宋_GBK"/>
          <w:sz w:val="28"/>
          <w:szCs w:val="28"/>
        </w:rPr>
        <w:t>日</w:t>
      </w:r>
    </w:p>
    <w:p w14:paraId="24C114AC" w14:textId="77777777" w:rsidR="00A60D10" w:rsidRPr="00282AE4" w:rsidRDefault="00000000">
      <w:pPr>
        <w:rPr>
          <w:rFonts w:eastAsia="方正仿宋_GBK"/>
          <w:sz w:val="28"/>
          <w:szCs w:val="28"/>
        </w:rPr>
      </w:pPr>
      <w:r w:rsidRPr="00282AE4">
        <w:rPr>
          <w:rFonts w:eastAsia="方正仿宋_GBK"/>
          <w:sz w:val="28"/>
          <w:szCs w:val="28"/>
        </w:rPr>
        <w:lastRenderedPageBreak/>
        <w:t>比选文件格式</w:t>
      </w:r>
    </w:p>
    <w:p w14:paraId="1E42C8D4" w14:textId="77777777" w:rsidR="00A60D10" w:rsidRPr="00282AE4" w:rsidRDefault="00000000">
      <w:pPr>
        <w:jc w:val="center"/>
        <w:rPr>
          <w:rFonts w:eastAsia="方正仿宋_GBK"/>
          <w:sz w:val="28"/>
          <w:szCs w:val="28"/>
        </w:rPr>
      </w:pPr>
      <w:r w:rsidRPr="00282AE4">
        <w:rPr>
          <w:rFonts w:eastAsia="方正仿宋_GBK"/>
          <w:sz w:val="28"/>
          <w:szCs w:val="28"/>
        </w:rPr>
        <w:t>格式一</w:t>
      </w:r>
      <w:r w:rsidRPr="00282AE4">
        <w:rPr>
          <w:rFonts w:eastAsia="方正仿宋_GBK"/>
          <w:sz w:val="28"/>
          <w:szCs w:val="28"/>
        </w:rPr>
        <w:t xml:space="preserve">   </w:t>
      </w:r>
      <w:r w:rsidRPr="00282AE4">
        <w:rPr>
          <w:rFonts w:eastAsia="方正仿宋_GBK"/>
          <w:sz w:val="28"/>
          <w:szCs w:val="28"/>
        </w:rPr>
        <w:t>比</w:t>
      </w:r>
      <w:r w:rsidRPr="00282AE4">
        <w:rPr>
          <w:rFonts w:eastAsia="方正仿宋_GBK"/>
          <w:sz w:val="28"/>
          <w:szCs w:val="28"/>
        </w:rPr>
        <w:t xml:space="preserve"> </w:t>
      </w:r>
      <w:r w:rsidRPr="00282AE4">
        <w:rPr>
          <w:rFonts w:eastAsia="方正仿宋_GBK"/>
          <w:sz w:val="28"/>
          <w:szCs w:val="28"/>
        </w:rPr>
        <w:t>选</w:t>
      </w:r>
      <w:r w:rsidRPr="00282AE4">
        <w:rPr>
          <w:rFonts w:eastAsia="方正仿宋_GBK"/>
          <w:sz w:val="28"/>
          <w:szCs w:val="28"/>
        </w:rPr>
        <w:t xml:space="preserve"> </w:t>
      </w:r>
      <w:r w:rsidRPr="00282AE4">
        <w:rPr>
          <w:rFonts w:eastAsia="方正仿宋_GBK"/>
          <w:sz w:val="28"/>
          <w:szCs w:val="28"/>
        </w:rPr>
        <w:t>函</w:t>
      </w:r>
    </w:p>
    <w:p w14:paraId="031F254A" w14:textId="77777777" w:rsidR="00A60D10" w:rsidRPr="00282AE4" w:rsidRDefault="00000000">
      <w:pPr>
        <w:rPr>
          <w:rFonts w:eastAsia="方正仿宋_GBK"/>
          <w:sz w:val="28"/>
          <w:szCs w:val="28"/>
          <w:u w:val="single"/>
        </w:rPr>
      </w:pPr>
      <w:r w:rsidRPr="00282AE4">
        <w:rPr>
          <w:rFonts w:eastAsia="方正仿宋_GBK"/>
          <w:sz w:val="28"/>
          <w:szCs w:val="28"/>
          <w:u w:val="single"/>
        </w:rPr>
        <w:t xml:space="preserve">                           </w:t>
      </w:r>
      <w:r w:rsidRPr="00282AE4">
        <w:rPr>
          <w:rFonts w:eastAsia="方正仿宋_GBK"/>
          <w:sz w:val="28"/>
          <w:szCs w:val="28"/>
        </w:rPr>
        <w:t>：</w:t>
      </w:r>
    </w:p>
    <w:p w14:paraId="5CE64B2B" w14:textId="77777777" w:rsidR="00A60D10" w:rsidRPr="00282AE4" w:rsidRDefault="00000000">
      <w:pPr>
        <w:rPr>
          <w:rFonts w:eastAsia="方正仿宋_GBK"/>
          <w:sz w:val="28"/>
          <w:szCs w:val="28"/>
        </w:rPr>
      </w:pPr>
      <w:r w:rsidRPr="00282AE4">
        <w:rPr>
          <w:rFonts w:eastAsia="方正仿宋_GBK"/>
          <w:sz w:val="28"/>
          <w:szCs w:val="28"/>
        </w:rPr>
        <w:t xml:space="preserve">     </w:t>
      </w:r>
      <w:r w:rsidRPr="00282AE4">
        <w:rPr>
          <w:rFonts w:eastAsia="方正仿宋_GBK"/>
          <w:sz w:val="28"/>
          <w:szCs w:val="28"/>
        </w:rPr>
        <w:t>根据贵方重庆东站骨架道路二期征地勘界技术服务的比选函文件，本公司正式授权的下述签字人</w:t>
      </w:r>
      <w:r w:rsidRPr="00282AE4">
        <w:rPr>
          <w:rFonts w:eastAsia="方正仿宋_GBK"/>
          <w:sz w:val="28"/>
          <w:szCs w:val="28"/>
          <w:u w:val="single"/>
        </w:rPr>
        <w:t xml:space="preserve">          </w:t>
      </w:r>
      <w:r w:rsidRPr="00282AE4">
        <w:rPr>
          <w:rFonts w:eastAsia="方正仿宋_GBK"/>
          <w:sz w:val="28"/>
          <w:szCs w:val="28"/>
        </w:rPr>
        <w:t>（姓名和身份证号码）代表本公司</w:t>
      </w:r>
      <w:r w:rsidRPr="00282AE4">
        <w:rPr>
          <w:rFonts w:eastAsia="方正仿宋_GBK"/>
          <w:sz w:val="28"/>
          <w:szCs w:val="28"/>
          <w:u w:val="single"/>
        </w:rPr>
        <w:t xml:space="preserve">        </w:t>
      </w:r>
      <w:r w:rsidRPr="00282AE4">
        <w:rPr>
          <w:rFonts w:eastAsia="方正仿宋_GBK"/>
          <w:sz w:val="28"/>
          <w:szCs w:val="28"/>
        </w:rPr>
        <w:t>（比选被邀请人名称），提交本比选函。</w:t>
      </w:r>
    </w:p>
    <w:p w14:paraId="09DE8ED0" w14:textId="77777777" w:rsidR="00A60D10" w:rsidRPr="00282AE4" w:rsidRDefault="00000000">
      <w:pPr>
        <w:rPr>
          <w:rFonts w:eastAsia="方正仿宋_GBK"/>
          <w:sz w:val="28"/>
          <w:szCs w:val="28"/>
        </w:rPr>
      </w:pPr>
      <w:r w:rsidRPr="00282AE4">
        <w:rPr>
          <w:rFonts w:eastAsia="方正仿宋_GBK"/>
          <w:sz w:val="28"/>
          <w:szCs w:val="28"/>
        </w:rPr>
        <w:t>据此函，签字人兹宣布同意如下：</w:t>
      </w:r>
    </w:p>
    <w:p w14:paraId="3A19720B" w14:textId="5F8C4093" w:rsidR="00A60D10" w:rsidRPr="00282AE4" w:rsidRDefault="00000000">
      <w:pPr>
        <w:numPr>
          <w:ilvl w:val="0"/>
          <w:numId w:val="5"/>
        </w:numPr>
        <w:ind w:left="560" w:hangingChars="200" w:hanging="560"/>
        <w:rPr>
          <w:rFonts w:eastAsia="方正仿宋_GBK"/>
          <w:sz w:val="28"/>
          <w:szCs w:val="28"/>
          <w:u w:val="single"/>
        </w:rPr>
      </w:pPr>
      <w:r w:rsidRPr="00282AE4">
        <w:rPr>
          <w:rFonts w:eastAsia="方正仿宋_GBK"/>
          <w:sz w:val="28"/>
          <w:szCs w:val="28"/>
        </w:rPr>
        <w:t>愿意接受邀请函中的酬金支付方式与限价要求，以总报价</w:t>
      </w:r>
      <w:r w:rsidRPr="00282AE4">
        <w:rPr>
          <w:rFonts w:eastAsia="方正仿宋_GBK"/>
          <w:sz w:val="28"/>
          <w:szCs w:val="28"/>
          <w:u w:val="single"/>
        </w:rPr>
        <w:t xml:space="preserve">          </w:t>
      </w:r>
      <w:r w:rsidRPr="00282AE4">
        <w:rPr>
          <w:rFonts w:eastAsia="方正仿宋_GBK"/>
          <w:sz w:val="28"/>
          <w:szCs w:val="28"/>
        </w:rPr>
        <w:t>元作为本项目报价。（所填报数字保留</w:t>
      </w:r>
      <w:r w:rsidRPr="00282AE4">
        <w:rPr>
          <w:rFonts w:eastAsia="方正仿宋_GBK"/>
          <w:sz w:val="28"/>
          <w:szCs w:val="28"/>
        </w:rPr>
        <w:t>2</w:t>
      </w:r>
      <w:r w:rsidRPr="00282AE4">
        <w:rPr>
          <w:rFonts w:eastAsia="方正仿宋_GBK"/>
          <w:sz w:val="28"/>
          <w:szCs w:val="28"/>
        </w:rPr>
        <w:t>位小数）</w:t>
      </w:r>
    </w:p>
    <w:p w14:paraId="7D38D779" w14:textId="77777777" w:rsidR="00A60D10" w:rsidRPr="00282AE4" w:rsidRDefault="00000000">
      <w:pPr>
        <w:rPr>
          <w:rFonts w:eastAsia="方正仿宋_GBK"/>
          <w:sz w:val="28"/>
          <w:szCs w:val="28"/>
        </w:rPr>
      </w:pPr>
      <w:r w:rsidRPr="00282AE4">
        <w:rPr>
          <w:rFonts w:eastAsia="方正仿宋_GBK"/>
          <w:sz w:val="28"/>
          <w:szCs w:val="28"/>
        </w:rPr>
        <w:t>(2)</w:t>
      </w:r>
      <w:r w:rsidRPr="00282AE4">
        <w:rPr>
          <w:rFonts w:eastAsia="方正仿宋_GBK"/>
          <w:sz w:val="28"/>
          <w:szCs w:val="28"/>
        </w:rPr>
        <w:t>我们已详细阅读了比选函全部内容，我们知道必须放弃提出含糊不清或误解的问题的权利。</w:t>
      </w:r>
    </w:p>
    <w:p w14:paraId="08AF481A" w14:textId="77777777" w:rsidR="00A60D10" w:rsidRPr="00282AE4" w:rsidRDefault="00000000">
      <w:pPr>
        <w:rPr>
          <w:rFonts w:eastAsia="方正仿宋_GBK"/>
          <w:sz w:val="28"/>
          <w:szCs w:val="28"/>
        </w:rPr>
      </w:pPr>
      <w:r w:rsidRPr="00282AE4">
        <w:rPr>
          <w:rFonts w:eastAsia="方正仿宋_GBK"/>
          <w:sz w:val="28"/>
          <w:szCs w:val="28"/>
        </w:rPr>
        <w:t>(3)</w:t>
      </w:r>
      <w:r w:rsidRPr="00282AE4">
        <w:rPr>
          <w:rFonts w:eastAsia="方正仿宋_GBK"/>
          <w:sz w:val="28"/>
          <w:szCs w:val="28"/>
        </w:rPr>
        <w:t>我们保证根据规定履行合同责任和义务，不得要求变更我司所报下浮比例。</w:t>
      </w:r>
    </w:p>
    <w:p w14:paraId="476DCCC2" w14:textId="77777777" w:rsidR="00A60D10" w:rsidRPr="00282AE4" w:rsidRDefault="00000000">
      <w:pPr>
        <w:rPr>
          <w:rFonts w:eastAsia="方正仿宋_GBK"/>
          <w:sz w:val="28"/>
          <w:szCs w:val="28"/>
        </w:rPr>
      </w:pPr>
      <w:r w:rsidRPr="00282AE4">
        <w:rPr>
          <w:rFonts w:eastAsia="方正仿宋_GBK"/>
          <w:sz w:val="28"/>
          <w:szCs w:val="28"/>
        </w:rPr>
        <w:t>(4)</w:t>
      </w:r>
      <w:r w:rsidRPr="00282AE4">
        <w:rPr>
          <w:rFonts w:eastAsia="方正仿宋_GBK"/>
          <w:sz w:val="28"/>
          <w:szCs w:val="28"/>
        </w:rPr>
        <w:t>本比选函自开启之日起至项目全部完成之内有效。</w:t>
      </w:r>
    </w:p>
    <w:p w14:paraId="5A551AF9" w14:textId="77777777" w:rsidR="00A60D10" w:rsidRPr="00282AE4" w:rsidRDefault="00000000">
      <w:pPr>
        <w:rPr>
          <w:rFonts w:eastAsia="方正仿宋_GBK"/>
          <w:sz w:val="28"/>
          <w:szCs w:val="28"/>
        </w:rPr>
      </w:pPr>
      <w:r w:rsidRPr="00282AE4">
        <w:rPr>
          <w:rFonts w:eastAsia="方正仿宋_GBK"/>
          <w:sz w:val="28"/>
          <w:szCs w:val="28"/>
        </w:rPr>
        <w:t>报价人全称（公章）：</w:t>
      </w:r>
      <w:r w:rsidRPr="00282AE4">
        <w:rPr>
          <w:rFonts w:eastAsia="方正仿宋_GBK"/>
          <w:sz w:val="28"/>
          <w:szCs w:val="28"/>
        </w:rPr>
        <w:t xml:space="preserve"> </w:t>
      </w:r>
    </w:p>
    <w:p w14:paraId="0DF89CE6" w14:textId="77777777" w:rsidR="00A60D10" w:rsidRPr="00282AE4" w:rsidRDefault="00000000">
      <w:pPr>
        <w:rPr>
          <w:rFonts w:eastAsia="方正仿宋_GBK"/>
          <w:sz w:val="28"/>
          <w:szCs w:val="28"/>
        </w:rPr>
      </w:pPr>
      <w:r w:rsidRPr="00282AE4">
        <w:rPr>
          <w:rFonts w:eastAsia="方正仿宋_GBK"/>
          <w:sz w:val="28"/>
          <w:szCs w:val="28"/>
        </w:rPr>
        <w:t>通信地址：</w:t>
      </w:r>
      <w:r w:rsidRPr="00282AE4">
        <w:rPr>
          <w:rFonts w:eastAsia="方正仿宋_GBK"/>
          <w:sz w:val="28"/>
          <w:szCs w:val="28"/>
        </w:rPr>
        <w:t xml:space="preserve">                              </w:t>
      </w:r>
    </w:p>
    <w:p w14:paraId="15A7E040" w14:textId="77777777" w:rsidR="00A60D10" w:rsidRPr="00282AE4" w:rsidRDefault="00000000">
      <w:pPr>
        <w:rPr>
          <w:rFonts w:eastAsia="方正仿宋_GBK"/>
          <w:sz w:val="28"/>
          <w:szCs w:val="28"/>
        </w:rPr>
      </w:pPr>
      <w:r w:rsidRPr="00282AE4">
        <w:rPr>
          <w:rFonts w:eastAsia="方正仿宋_GBK"/>
          <w:sz w:val="28"/>
          <w:szCs w:val="28"/>
        </w:rPr>
        <w:t>电话、传真：</w:t>
      </w:r>
    </w:p>
    <w:p w14:paraId="6452AFAB" w14:textId="77777777" w:rsidR="00A60D10" w:rsidRPr="00282AE4" w:rsidRDefault="00000000">
      <w:pPr>
        <w:rPr>
          <w:rFonts w:eastAsia="方正仿宋_GBK"/>
          <w:sz w:val="28"/>
          <w:szCs w:val="28"/>
        </w:rPr>
      </w:pPr>
      <w:r w:rsidRPr="00282AE4">
        <w:rPr>
          <w:rFonts w:eastAsia="方正仿宋_GBK"/>
          <w:sz w:val="28"/>
          <w:szCs w:val="28"/>
        </w:rPr>
        <w:t>报价人法定代表人或授权代理人签字</w:t>
      </w:r>
      <w:r w:rsidRPr="00282AE4">
        <w:rPr>
          <w:rFonts w:eastAsia="方正仿宋_GBK"/>
          <w:sz w:val="28"/>
          <w:szCs w:val="28"/>
        </w:rPr>
        <w:t xml:space="preserve"> </w:t>
      </w:r>
    </w:p>
    <w:p w14:paraId="532A2AB5" w14:textId="77777777" w:rsidR="00A60D10" w:rsidRPr="00282AE4" w:rsidRDefault="00000000">
      <w:pPr>
        <w:rPr>
          <w:rFonts w:eastAsia="方正仿宋_GBK"/>
          <w:sz w:val="28"/>
          <w:szCs w:val="28"/>
        </w:rPr>
        <w:sectPr w:rsidR="00A60D10" w:rsidRPr="00282AE4">
          <w:pgSz w:w="11906" w:h="16838"/>
          <w:pgMar w:top="1440" w:right="1800" w:bottom="1440" w:left="1800" w:header="851" w:footer="992" w:gutter="0"/>
          <w:cols w:space="425"/>
          <w:docGrid w:type="lines" w:linePitch="312"/>
        </w:sectPr>
      </w:pPr>
      <w:r w:rsidRPr="00282AE4">
        <w:rPr>
          <w:rFonts w:eastAsia="方正仿宋_GBK"/>
          <w:sz w:val="28"/>
          <w:szCs w:val="28"/>
        </w:rPr>
        <w:t>日期：</w:t>
      </w:r>
      <w:r w:rsidRPr="00282AE4">
        <w:rPr>
          <w:rFonts w:eastAsia="方正仿宋_GBK"/>
          <w:sz w:val="28"/>
          <w:szCs w:val="28"/>
        </w:rPr>
        <w:t xml:space="preserve"> </w:t>
      </w:r>
    </w:p>
    <w:p w14:paraId="13B537B3" w14:textId="77777777" w:rsidR="00A60D10" w:rsidRPr="00282AE4" w:rsidRDefault="00000000">
      <w:pPr>
        <w:jc w:val="center"/>
        <w:rPr>
          <w:rFonts w:eastAsia="方正仿宋_GBK"/>
          <w:b/>
          <w:kern w:val="0"/>
          <w:sz w:val="24"/>
        </w:rPr>
      </w:pPr>
      <w:r w:rsidRPr="00282AE4">
        <w:rPr>
          <w:rFonts w:eastAsia="方正仿宋_GBK"/>
          <w:sz w:val="28"/>
          <w:szCs w:val="28"/>
        </w:rPr>
        <w:lastRenderedPageBreak/>
        <w:t>格式二</w:t>
      </w:r>
      <w:r w:rsidRPr="00282AE4">
        <w:rPr>
          <w:rFonts w:eastAsia="方正仿宋_GBK"/>
          <w:sz w:val="28"/>
          <w:szCs w:val="28"/>
        </w:rPr>
        <w:t xml:space="preserve">  </w:t>
      </w:r>
      <w:r w:rsidRPr="00282AE4">
        <w:rPr>
          <w:rFonts w:eastAsia="方正仿宋_GBK"/>
          <w:sz w:val="28"/>
          <w:szCs w:val="28"/>
        </w:rPr>
        <w:t>法定代表人授权委托书</w:t>
      </w:r>
    </w:p>
    <w:p w14:paraId="2A268E9E" w14:textId="77777777" w:rsidR="00A60D10" w:rsidRPr="00282AE4" w:rsidRDefault="00000000">
      <w:pPr>
        <w:widowControl/>
        <w:snapToGrid w:val="0"/>
        <w:spacing w:before="100" w:beforeAutospacing="1" w:after="100" w:afterAutospacing="1" w:line="360" w:lineRule="auto"/>
        <w:jc w:val="left"/>
        <w:textAlignment w:val="bottom"/>
        <w:rPr>
          <w:rFonts w:eastAsia="方正仿宋_GBK"/>
          <w:bCs/>
          <w:kern w:val="0"/>
          <w:sz w:val="28"/>
          <w:szCs w:val="28"/>
        </w:rPr>
      </w:pPr>
      <w:r w:rsidRPr="00282AE4">
        <w:rPr>
          <w:rFonts w:eastAsia="方正仿宋_GBK"/>
          <w:bCs/>
          <w:kern w:val="0"/>
          <w:sz w:val="28"/>
          <w:szCs w:val="28"/>
        </w:rPr>
        <w:t>     </w:t>
      </w:r>
      <w:r w:rsidRPr="00282AE4">
        <w:rPr>
          <w:rFonts w:eastAsia="方正仿宋_GBK"/>
          <w:bCs/>
          <w:kern w:val="0"/>
          <w:sz w:val="28"/>
          <w:szCs w:val="28"/>
        </w:rPr>
        <w:t>本授权书声明：注册于</w:t>
      </w:r>
      <w:r w:rsidRPr="00282AE4">
        <w:rPr>
          <w:rFonts w:eastAsia="方正仿宋_GBK"/>
          <w:bCs/>
          <w:kern w:val="0"/>
          <w:sz w:val="28"/>
          <w:szCs w:val="28"/>
          <w:u w:val="single"/>
        </w:rPr>
        <w:t xml:space="preserve">                       </w:t>
      </w:r>
      <w:r w:rsidRPr="00282AE4">
        <w:rPr>
          <w:rFonts w:eastAsia="方正仿宋_GBK"/>
          <w:bCs/>
          <w:kern w:val="0"/>
          <w:sz w:val="28"/>
          <w:szCs w:val="28"/>
          <w:u w:val="single"/>
        </w:rPr>
        <w:t>（注册地址）</w:t>
      </w:r>
      <w:r w:rsidRPr="00282AE4">
        <w:rPr>
          <w:rFonts w:eastAsia="方正仿宋_GBK"/>
          <w:bCs/>
          <w:kern w:val="0"/>
          <w:sz w:val="28"/>
          <w:szCs w:val="28"/>
        </w:rPr>
        <w:t>的</w:t>
      </w:r>
      <w:r w:rsidRPr="00282AE4">
        <w:rPr>
          <w:rFonts w:eastAsia="方正仿宋_GBK"/>
          <w:bCs/>
          <w:kern w:val="0"/>
          <w:sz w:val="28"/>
          <w:szCs w:val="28"/>
          <w:u w:val="single"/>
        </w:rPr>
        <w:t xml:space="preserve">                    </w:t>
      </w:r>
      <w:r w:rsidRPr="00282AE4">
        <w:rPr>
          <w:rFonts w:eastAsia="方正仿宋_GBK"/>
          <w:bCs/>
          <w:kern w:val="0"/>
          <w:sz w:val="28"/>
          <w:szCs w:val="28"/>
          <w:u w:val="single"/>
        </w:rPr>
        <w:t>（公司名称）</w:t>
      </w:r>
      <w:r w:rsidRPr="00282AE4">
        <w:rPr>
          <w:rFonts w:eastAsia="方正仿宋_GBK"/>
          <w:bCs/>
          <w:kern w:val="0"/>
          <w:sz w:val="28"/>
          <w:szCs w:val="28"/>
        </w:rPr>
        <w:t>公司的在下面签字的</w:t>
      </w:r>
      <w:r w:rsidRPr="00282AE4">
        <w:rPr>
          <w:rFonts w:eastAsia="方正仿宋_GBK"/>
          <w:bCs/>
          <w:kern w:val="0"/>
          <w:sz w:val="28"/>
          <w:szCs w:val="28"/>
          <w:u w:val="single"/>
        </w:rPr>
        <w:t xml:space="preserve">         </w:t>
      </w:r>
      <w:r w:rsidRPr="00282AE4">
        <w:rPr>
          <w:rFonts w:eastAsia="方正仿宋_GBK"/>
          <w:bCs/>
          <w:kern w:val="0"/>
          <w:sz w:val="28"/>
          <w:szCs w:val="28"/>
        </w:rPr>
        <w:t>（法定代表人姓名、职务）代表本公司授权在下面签字的</w:t>
      </w:r>
      <w:r w:rsidRPr="00282AE4">
        <w:rPr>
          <w:rFonts w:eastAsia="方正仿宋_GBK"/>
          <w:bCs/>
          <w:i/>
          <w:iCs/>
          <w:kern w:val="0"/>
          <w:sz w:val="28"/>
          <w:szCs w:val="28"/>
          <w:u w:val="single"/>
        </w:rPr>
        <w:t xml:space="preserve">      </w:t>
      </w:r>
      <w:r w:rsidRPr="00282AE4">
        <w:rPr>
          <w:rFonts w:eastAsia="方正仿宋_GBK"/>
          <w:bCs/>
          <w:kern w:val="0"/>
          <w:sz w:val="28"/>
          <w:szCs w:val="28"/>
        </w:rPr>
        <w:t>被授权人的姓名、职务）为本公司的合法代理人，就</w:t>
      </w:r>
      <w:r w:rsidRPr="00282AE4">
        <w:rPr>
          <w:rFonts w:eastAsia="方正仿宋_GBK"/>
          <w:sz w:val="28"/>
          <w:szCs w:val="28"/>
          <w:u w:val="single"/>
        </w:rPr>
        <w:t>重庆东站骨架道路二期征地勘界技术服务</w:t>
      </w:r>
      <w:r w:rsidRPr="00282AE4">
        <w:rPr>
          <w:rFonts w:eastAsia="方正仿宋_GBK"/>
          <w:bCs/>
          <w:kern w:val="0"/>
          <w:sz w:val="28"/>
          <w:szCs w:val="28"/>
        </w:rPr>
        <w:t>的报价以及合同的谈判、签约、执行、完成等全权负责，以本公司名义处理一切与之有关的事务。</w:t>
      </w:r>
    </w:p>
    <w:p w14:paraId="243A0CE8" w14:textId="77777777" w:rsidR="00A60D10" w:rsidRPr="00282AE4" w:rsidRDefault="00000000">
      <w:pPr>
        <w:widowControl/>
        <w:snapToGrid w:val="0"/>
        <w:spacing w:before="100" w:beforeAutospacing="1" w:after="100" w:afterAutospacing="1" w:line="360" w:lineRule="auto"/>
        <w:ind w:firstLineChars="200" w:firstLine="560"/>
        <w:jc w:val="left"/>
        <w:textAlignment w:val="bottom"/>
        <w:rPr>
          <w:rFonts w:eastAsia="方正仿宋_GBK"/>
          <w:bCs/>
          <w:kern w:val="0"/>
          <w:sz w:val="28"/>
          <w:szCs w:val="28"/>
        </w:rPr>
      </w:pPr>
      <w:r w:rsidRPr="00282AE4">
        <w:rPr>
          <w:rFonts w:eastAsia="方正仿宋_GBK"/>
          <w:bCs/>
          <w:kern w:val="0"/>
          <w:sz w:val="28"/>
          <w:szCs w:val="28"/>
        </w:rPr>
        <w:t>本授权书于</w:t>
      </w:r>
      <w:r w:rsidRPr="00282AE4">
        <w:rPr>
          <w:rFonts w:eastAsia="方正仿宋_GBK"/>
          <w:bCs/>
          <w:kern w:val="0"/>
          <w:sz w:val="28"/>
          <w:szCs w:val="28"/>
        </w:rPr>
        <w:t xml:space="preserve">    </w:t>
      </w:r>
      <w:r w:rsidRPr="00282AE4">
        <w:rPr>
          <w:rFonts w:eastAsia="方正仿宋_GBK"/>
          <w:bCs/>
          <w:kern w:val="0"/>
          <w:sz w:val="28"/>
          <w:szCs w:val="28"/>
        </w:rPr>
        <w:t>年</w:t>
      </w:r>
      <w:r w:rsidRPr="00282AE4">
        <w:rPr>
          <w:rFonts w:eastAsia="方正仿宋_GBK"/>
          <w:bCs/>
          <w:kern w:val="0"/>
          <w:sz w:val="28"/>
          <w:szCs w:val="28"/>
        </w:rPr>
        <w:t xml:space="preserve">   </w:t>
      </w:r>
      <w:r w:rsidRPr="00282AE4">
        <w:rPr>
          <w:rFonts w:eastAsia="方正仿宋_GBK"/>
          <w:bCs/>
          <w:kern w:val="0"/>
          <w:sz w:val="28"/>
          <w:szCs w:val="28"/>
        </w:rPr>
        <w:t>月</w:t>
      </w:r>
      <w:r w:rsidRPr="00282AE4">
        <w:rPr>
          <w:rFonts w:eastAsia="方正仿宋_GBK"/>
          <w:bCs/>
          <w:kern w:val="0"/>
          <w:sz w:val="28"/>
          <w:szCs w:val="28"/>
        </w:rPr>
        <w:t xml:space="preserve">   </w:t>
      </w:r>
      <w:r w:rsidRPr="00282AE4">
        <w:rPr>
          <w:rFonts w:eastAsia="方正仿宋_GBK"/>
          <w:bCs/>
          <w:kern w:val="0"/>
          <w:sz w:val="28"/>
          <w:szCs w:val="28"/>
        </w:rPr>
        <w:t>日签字生效，特此声明。</w:t>
      </w:r>
    </w:p>
    <w:p w14:paraId="620DDB06" w14:textId="77777777" w:rsidR="00A60D10" w:rsidRPr="00282AE4" w:rsidRDefault="00000000">
      <w:pPr>
        <w:widowControl/>
        <w:snapToGrid w:val="0"/>
        <w:spacing w:before="100" w:beforeAutospacing="1" w:after="100" w:afterAutospacing="1" w:line="252" w:lineRule="atLeast"/>
        <w:jc w:val="left"/>
        <w:textAlignment w:val="bottom"/>
        <w:rPr>
          <w:rFonts w:eastAsia="方正仿宋_GBK"/>
          <w:kern w:val="0"/>
          <w:sz w:val="28"/>
          <w:szCs w:val="28"/>
        </w:rPr>
      </w:pPr>
      <w:r w:rsidRPr="00282AE4">
        <w:rPr>
          <w:rFonts w:eastAsia="方正仿宋_GBK"/>
          <w:kern w:val="0"/>
          <w:sz w:val="28"/>
          <w:szCs w:val="28"/>
        </w:rPr>
        <w:t>报价单位名称（盖章）：</w:t>
      </w:r>
      <w:r w:rsidRPr="00282AE4">
        <w:rPr>
          <w:rFonts w:eastAsia="方正仿宋_GBK"/>
          <w:kern w:val="0"/>
          <w:sz w:val="28"/>
          <w:szCs w:val="28"/>
        </w:rPr>
        <w:t xml:space="preserve">          </w:t>
      </w:r>
    </w:p>
    <w:p w14:paraId="48985E9B" w14:textId="77777777" w:rsidR="00A60D10" w:rsidRPr="00282AE4" w:rsidRDefault="00000000">
      <w:pPr>
        <w:widowControl/>
        <w:snapToGrid w:val="0"/>
        <w:spacing w:before="100" w:beforeAutospacing="1" w:after="100" w:afterAutospacing="1" w:line="252" w:lineRule="atLeast"/>
        <w:jc w:val="left"/>
        <w:textAlignment w:val="bottom"/>
        <w:rPr>
          <w:rFonts w:eastAsia="方正仿宋_GBK"/>
          <w:kern w:val="0"/>
          <w:sz w:val="28"/>
          <w:szCs w:val="28"/>
        </w:rPr>
      </w:pPr>
      <w:r w:rsidRPr="00282AE4">
        <w:rPr>
          <w:rFonts w:eastAsia="方正仿宋_GBK"/>
          <w:kern w:val="0"/>
          <w:sz w:val="28"/>
          <w:szCs w:val="28"/>
        </w:rPr>
        <w:t>报价单位地址：</w:t>
      </w:r>
    </w:p>
    <w:p w14:paraId="18722997" w14:textId="77777777" w:rsidR="00A60D10" w:rsidRPr="00282AE4" w:rsidRDefault="00000000">
      <w:pPr>
        <w:widowControl/>
        <w:snapToGrid w:val="0"/>
        <w:spacing w:before="100" w:beforeAutospacing="1" w:after="100" w:afterAutospacing="1" w:line="252" w:lineRule="atLeast"/>
        <w:jc w:val="left"/>
        <w:textAlignment w:val="bottom"/>
        <w:rPr>
          <w:rFonts w:eastAsia="方正仿宋_GBK"/>
          <w:kern w:val="0"/>
          <w:sz w:val="28"/>
          <w:szCs w:val="28"/>
        </w:rPr>
      </w:pPr>
      <w:r w:rsidRPr="00282AE4">
        <w:rPr>
          <w:rFonts w:eastAsia="方正仿宋_GBK"/>
          <w:kern w:val="0"/>
          <w:sz w:val="28"/>
          <w:szCs w:val="28"/>
        </w:rPr>
        <w:t>授权人（法定代表人）签字：</w:t>
      </w:r>
      <w:r w:rsidRPr="00282AE4">
        <w:rPr>
          <w:rFonts w:eastAsia="方正仿宋_GBK"/>
          <w:kern w:val="0"/>
          <w:sz w:val="28"/>
          <w:szCs w:val="28"/>
        </w:rPr>
        <w:t xml:space="preserve">                     </w:t>
      </w:r>
    </w:p>
    <w:p w14:paraId="6EB2520E" w14:textId="77777777" w:rsidR="00A60D10" w:rsidRPr="00282AE4" w:rsidRDefault="00000000">
      <w:pPr>
        <w:widowControl/>
        <w:snapToGrid w:val="0"/>
        <w:spacing w:before="100" w:beforeAutospacing="1" w:after="100" w:afterAutospacing="1" w:line="252" w:lineRule="atLeast"/>
        <w:jc w:val="left"/>
        <w:textAlignment w:val="bottom"/>
        <w:rPr>
          <w:rFonts w:eastAsia="方正仿宋_GBK"/>
          <w:bCs/>
          <w:kern w:val="0"/>
          <w:sz w:val="28"/>
          <w:szCs w:val="28"/>
        </w:rPr>
      </w:pPr>
      <w:r w:rsidRPr="00282AE4">
        <w:rPr>
          <w:rFonts w:eastAsia="方正仿宋_GBK"/>
          <w:kern w:val="0"/>
          <w:sz w:val="28"/>
          <w:szCs w:val="28"/>
        </w:rPr>
        <w:t>被授权人（代理人）签字：</w:t>
      </w:r>
      <w:r w:rsidRPr="00282AE4">
        <w:rPr>
          <w:rFonts w:eastAsia="方正仿宋_GBK"/>
          <w:kern w:val="0"/>
          <w:sz w:val="28"/>
          <w:szCs w:val="28"/>
        </w:rPr>
        <w:t>  </w:t>
      </w:r>
      <w:r w:rsidRPr="00282AE4">
        <w:rPr>
          <w:rFonts w:eastAsia="方正仿宋_GBK"/>
          <w:kern w:val="0"/>
          <w:sz w:val="32"/>
          <w:szCs w:val="32"/>
        </w:rPr>
        <w:t> </w:t>
      </w:r>
    </w:p>
    <w:p w14:paraId="4A02D8DF" w14:textId="77777777" w:rsidR="00A60D10" w:rsidRPr="00282AE4" w:rsidRDefault="00000000">
      <w:pPr>
        <w:widowControl/>
        <w:snapToGrid w:val="0"/>
        <w:spacing w:before="100" w:beforeAutospacing="1" w:after="100" w:afterAutospacing="1" w:line="252" w:lineRule="atLeast"/>
        <w:ind w:firstLine="480"/>
        <w:jc w:val="left"/>
        <w:textAlignment w:val="bottom"/>
        <w:rPr>
          <w:rFonts w:eastAsia="仿宋_GB2312"/>
          <w:b/>
          <w:kern w:val="0"/>
          <w:sz w:val="28"/>
          <w:szCs w:val="28"/>
        </w:rPr>
      </w:pPr>
      <w:r w:rsidRPr="00282AE4">
        <w:rPr>
          <w:noProof/>
        </w:rPr>
        <mc:AlternateContent>
          <mc:Choice Requires="wps">
            <w:drawing>
              <wp:anchor distT="0" distB="0" distL="114300" distR="114300" simplePos="0" relativeHeight="251656192" behindDoc="0" locked="0" layoutInCell="1" allowOverlap="1" wp14:anchorId="7B2D36CB" wp14:editId="109C13EB">
                <wp:simplePos x="0" y="0"/>
                <wp:positionH relativeFrom="column">
                  <wp:posOffset>2641600</wp:posOffset>
                </wp:positionH>
                <wp:positionV relativeFrom="paragraph">
                  <wp:posOffset>147320</wp:posOffset>
                </wp:positionV>
                <wp:extent cx="2971800" cy="2278380"/>
                <wp:effectExtent l="6350" t="6350" r="19050" b="26670"/>
                <wp:wrapNone/>
                <wp:docPr id="1"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0DB3D3" w14:textId="77777777" w:rsidR="00A60D10" w:rsidRDefault="00000000">
                            <w:pPr>
                              <w:rPr>
                                <w:rFonts w:ascii="仿宋_GB2312" w:eastAsia="仿宋_GB2312" w:hAnsi="仿宋_GB2312" w:cs="仿宋_GB2312"/>
                              </w:rPr>
                            </w:pPr>
                            <w:r>
                              <w:rPr>
                                <w:rFonts w:ascii="仿宋_GB2312" w:eastAsia="仿宋_GB2312" w:hAnsi="仿宋_GB2312" w:cs="仿宋_GB2312" w:hint="eastAsia"/>
                              </w:rPr>
                              <w:t>被授权人身份证复印件</w:t>
                            </w:r>
                          </w:p>
                          <w:p w14:paraId="77B86484" w14:textId="77777777" w:rsidR="00A60D10" w:rsidRDefault="00A60D10"/>
                        </w:txbxContent>
                      </wps:txbx>
                      <wps:bodyPr upright="1"/>
                    </wps:wsp>
                  </a:graphicData>
                </a:graphic>
              </wp:anchor>
            </w:drawing>
          </mc:Choice>
          <mc:Fallback>
            <w:pict>
              <v:shapetype w14:anchorId="7B2D36CB"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">
                <v:textbox>
                  <w:txbxContent>
                    <w:p w14:paraId="1B0DB3D3" w14:textId="77777777" w:rsidR="00A60D10" w:rsidRDefault="00000000">
                      <w:pPr>
                        <w:rPr>
                          <w:rFonts w:ascii="仿宋_GB2312" w:eastAsia="仿宋_GB2312" w:hAnsi="仿宋_GB2312" w:cs="仿宋_GB2312"/>
                        </w:rPr>
                      </w:pPr>
                      <w:r>
                        <w:rPr>
                          <w:rFonts w:ascii="仿宋_GB2312" w:eastAsia="仿宋_GB2312" w:hAnsi="仿宋_GB2312" w:cs="仿宋_GB2312" w:hint="eastAsia"/>
                        </w:rPr>
                        <w:t>被授权人身份证复印件</w:t>
                      </w:r>
                    </w:p>
                    <w:p w14:paraId="77B86484" w14:textId="77777777" w:rsidR="00A60D10" w:rsidRDefault="00A60D10"/>
                  </w:txbxContent>
                </v:textbox>
              </v:shape>
            </w:pict>
          </mc:Fallback>
        </mc:AlternateContent>
      </w:r>
      <w:r w:rsidRPr="00282AE4">
        <w:rPr>
          <w:noProof/>
        </w:rPr>
        <mc:AlternateContent>
          <mc:Choice Requires="wps">
            <w:drawing>
              <wp:anchor distT="0" distB="0" distL="114300" distR="114300" simplePos="0" relativeHeight="251659264" behindDoc="0" locked="0" layoutInCell="1" allowOverlap="1" wp14:anchorId="4EB4CFC0" wp14:editId="0992C721">
                <wp:simplePos x="0" y="0"/>
                <wp:positionH relativeFrom="column">
                  <wp:posOffset>-455930</wp:posOffset>
                </wp:positionH>
                <wp:positionV relativeFrom="paragraph">
                  <wp:posOffset>140970</wp:posOffset>
                </wp:positionV>
                <wp:extent cx="2857500" cy="2278380"/>
                <wp:effectExtent l="6350" t="6350" r="6350" b="26670"/>
                <wp:wrapNone/>
                <wp:docPr id="2"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F11FE2" w14:textId="77777777" w:rsidR="00A60D10" w:rsidRDefault="00000000">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w:pict>
              <v:shape w14:anchorId="4EB4CFC0" id="文本框 1" o:spid="_x0000_s1027" type="#_x0000_t202" style="position:absolute;left:0;text-align:left;margin-left:-35.9pt;margin-top:11.1pt;width:225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">
                <v:textbox>
                  <w:txbxContent>
                    <w:p w14:paraId="29F11FE2" w14:textId="77777777" w:rsidR="00A60D10" w:rsidRDefault="00000000">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14:paraId="2260ED61" w14:textId="77777777" w:rsidR="00A60D10" w:rsidRPr="00282AE4" w:rsidRDefault="00A60D10">
      <w:pPr>
        <w:widowControl/>
        <w:snapToGrid w:val="0"/>
        <w:spacing w:before="100" w:beforeAutospacing="1" w:after="100" w:afterAutospacing="1" w:line="252" w:lineRule="atLeast"/>
        <w:ind w:firstLine="480"/>
        <w:jc w:val="left"/>
        <w:textAlignment w:val="bottom"/>
        <w:rPr>
          <w:rFonts w:eastAsia="仿宋_GB2312"/>
          <w:b/>
          <w:kern w:val="0"/>
          <w:sz w:val="28"/>
          <w:szCs w:val="28"/>
        </w:rPr>
      </w:pPr>
    </w:p>
    <w:p w14:paraId="7B7F78A1" w14:textId="77777777" w:rsidR="00A60D10" w:rsidRPr="00282AE4" w:rsidRDefault="00A60D10">
      <w:pPr>
        <w:widowControl/>
        <w:snapToGrid w:val="0"/>
        <w:spacing w:before="100" w:beforeAutospacing="1" w:after="100" w:afterAutospacing="1" w:line="252" w:lineRule="atLeast"/>
        <w:ind w:firstLine="480"/>
        <w:jc w:val="left"/>
        <w:textAlignment w:val="bottom"/>
        <w:rPr>
          <w:rFonts w:eastAsia="仿宋_GB2312"/>
          <w:b/>
          <w:kern w:val="0"/>
          <w:sz w:val="28"/>
          <w:szCs w:val="28"/>
        </w:rPr>
      </w:pPr>
    </w:p>
    <w:p w14:paraId="6443A2E2" w14:textId="77777777" w:rsidR="00A60D10" w:rsidRPr="00282AE4" w:rsidRDefault="00000000">
      <w:pPr>
        <w:widowControl/>
        <w:snapToGrid w:val="0"/>
        <w:spacing w:before="100" w:beforeAutospacing="1" w:after="100" w:afterAutospacing="1" w:line="252" w:lineRule="atLeast"/>
        <w:ind w:firstLine="480"/>
        <w:jc w:val="left"/>
        <w:textAlignment w:val="bottom"/>
        <w:rPr>
          <w:rFonts w:eastAsia="仿宋_GB2312"/>
          <w:b/>
          <w:kern w:val="0"/>
          <w:sz w:val="28"/>
          <w:szCs w:val="28"/>
        </w:rPr>
      </w:pPr>
      <w:r w:rsidRPr="00282AE4">
        <w:rPr>
          <w:rFonts w:eastAsia="仿宋_GB2312"/>
          <w:b/>
          <w:kern w:val="0"/>
          <w:sz w:val="28"/>
          <w:szCs w:val="28"/>
        </w:rPr>
        <w:t> </w:t>
      </w:r>
    </w:p>
    <w:p w14:paraId="11CCB59C" w14:textId="77777777" w:rsidR="00A60D10" w:rsidRPr="00282AE4" w:rsidRDefault="00A60D10">
      <w:pPr>
        <w:widowControl/>
        <w:spacing w:before="100" w:beforeAutospacing="1" w:after="100" w:afterAutospacing="1" w:line="252" w:lineRule="atLeast"/>
        <w:jc w:val="center"/>
        <w:rPr>
          <w:rFonts w:eastAsia="仿宋_GB2312"/>
          <w:bCs/>
          <w:kern w:val="0"/>
          <w:sz w:val="28"/>
          <w:szCs w:val="28"/>
        </w:rPr>
      </w:pPr>
    </w:p>
    <w:p w14:paraId="755FDEA9" w14:textId="77777777" w:rsidR="00A60D10" w:rsidRPr="00282AE4" w:rsidRDefault="00A60D10"/>
    <w:p w14:paraId="79EDF40D" w14:textId="77777777" w:rsidR="00A60D10" w:rsidRPr="00282AE4" w:rsidRDefault="00A60D10"/>
    <w:p w14:paraId="38B87DE6" w14:textId="77777777" w:rsidR="00A60D10" w:rsidRPr="00282AE4" w:rsidRDefault="00A60D10">
      <w:pPr>
        <w:jc w:val="center"/>
        <w:sectPr w:rsidR="00A60D10" w:rsidRPr="00282AE4">
          <w:pgSz w:w="11906" w:h="16838"/>
          <w:pgMar w:top="1440" w:right="1803" w:bottom="1440" w:left="1803" w:header="851" w:footer="992" w:gutter="0"/>
          <w:cols w:space="0"/>
          <w:docGrid w:type="lines" w:linePitch="317"/>
        </w:sectPr>
      </w:pPr>
    </w:p>
    <w:p w14:paraId="18C2BF0B" w14:textId="77777777" w:rsidR="00A60D10" w:rsidRPr="00282AE4" w:rsidRDefault="00000000">
      <w:pPr>
        <w:widowControl/>
        <w:spacing w:before="100" w:beforeAutospacing="1" w:after="100" w:afterAutospacing="1" w:line="252" w:lineRule="atLeast"/>
        <w:jc w:val="center"/>
        <w:rPr>
          <w:rFonts w:eastAsia="仿宋_GB2312"/>
          <w:bCs/>
          <w:kern w:val="0"/>
          <w:sz w:val="28"/>
          <w:szCs w:val="28"/>
        </w:rPr>
        <w:sectPr w:rsidR="00A60D10" w:rsidRPr="00282AE4">
          <w:pgSz w:w="11906" w:h="16838"/>
          <w:pgMar w:top="1440" w:right="1803" w:bottom="1440" w:left="1803" w:header="851" w:footer="992" w:gutter="0"/>
          <w:cols w:space="0"/>
          <w:docGrid w:type="lines" w:linePitch="317"/>
        </w:sectPr>
      </w:pPr>
      <w:r w:rsidRPr="00282AE4">
        <w:rPr>
          <w:rFonts w:eastAsia="仿宋_GB2312"/>
          <w:bCs/>
          <w:kern w:val="0"/>
          <w:sz w:val="28"/>
          <w:szCs w:val="28"/>
        </w:rPr>
        <w:lastRenderedPageBreak/>
        <w:t>格式三</w:t>
      </w:r>
      <w:r w:rsidRPr="00282AE4">
        <w:rPr>
          <w:rFonts w:eastAsia="仿宋_GB2312"/>
          <w:bCs/>
          <w:kern w:val="0"/>
          <w:sz w:val="28"/>
          <w:szCs w:val="28"/>
        </w:rPr>
        <w:t xml:space="preserve">  </w:t>
      </w:r>
      <w:r w:rsidRPr="00282AE4">
        <w:rPr>
          <w:rFonts w:eastAsia="仿宋_GB2312"/>
          <w:bCs/>
          <w:kern w:val="0"/>
          <w:sz w:val="28"/>
          <w:szCs w:val="28"/>
        </w:rPr>
        <w:t>营业执照、企业资质证书复印件</w:t>
      </w:r>
    </w:p>
    <w:p w14:paraId="0227BE59" w14:textId="77777777" w:rsidR="00A60D10" w:rsidRPr="00282AE4" w:rsidRDefault="00000000">
      <w:pPr>
        <w:widowControl/>
        <w:spacing w:before="100" w:beforeAutospacing="1" w:after="100" w:afterAutospacing="1" w:line="252" w:lineRule="atLeast"/>
        <w:jc w:val="center"/>
        <w:rPr>
          <w:rFonts w:eastAsia="仿宋_GB2312"/>
          <w:bCs/>
          <w:kern w:val="0"/>
          <w:sz w:val="28"/>
          <w:szCs w:val="28"/>
        </w:rPr>
      </w:pPr>
      <w:r w:rsidRPr="00282AE4">
        <w:rPr>
          <w:rFonts w:eastAsia="仿宋_GB2312"/>
          <w:bCs/>
          <w:kern w:val="0"/>
          <w:sz w:val="28"/>
          <w:szCs w:val="28"/>
        </w:rPr>
        <w:lastRenderedPageBreak/>
        <w:t>格式四</w:t>
      </w:r>
      <w:r w:rsidRPr="00282AE4">
        <w:rPr>
          <w:rFonts w:eastAsia="仿宋_GB2312"/>
          <w:bCs/>
          <w:kern w:val="0"/>
          <w:sz w:val="28"/>
          <w:szCs w:val="28"/>
        </w:rPr>
        <w:t xml:space="preserve"> </w:t>
      </w:r>
      <w:r w:rsidRPr="00282AE4">
        <w:rPr>
          <w:rFonts w:eastAsia="仿宋_GB2312"/>
          <w:bCs/>
          <w:kern w:val="0"/>
          <w:sz w:val="28"/>
          <w:szCs w:val="28"/>
        </w:rPr>
        <w:t>业绩证明材料</w:t>
      </w:r>
    </w:p>
    <w:tbl>
      <w:tblPr>
        <w:tblStyle w:val="ad"/>
        <w:tblW w:w="8522" w:type="dxa"/>
        <w:tblLayout w:type="fixed"/>
        <w:tblLook w:val="04A0" w:firstRow="1" w:lastRow="0" w:firstColumn="1" w:lastColumn="0" w:noHBand="0" w:noVBand="1"/>
      </w:tblPr>
      <w:tblGrid>
        <w:gridCol w:w="2071"/>
        <w:gridCol w:w="6451"/>
      </w:tblGrid>
      <w:tr w:rsidR="00A60D10" w:rsidRPr="00282AE4" w14:paraId="42615E09" w14:textId="77777777">
        <w:tc>
          <w:tcPr>
            <w:tcW w:w="2071" w:type="dxa"/>
          </w:tcPr>
          <w:p w14:paraId="49BE1C65" w14:textId="77777777" w:rsidR="00A60D10" w:rsidRPr="00282AE4" w:rsidRDefault="00000000">
            <w:pPr>
              <w:widowControl/>
              <w:spacing w:before="100" w:beforeAutospacing="1" w:after="100" w:afterAutospacing="1" w:line="252" w:lineRule="atLeast"/>
              <w:jc w:val="center"/>
              <w:rPr>
                <w:rFonts w:eastAsia="仿宋_GB2312"/>
                <w:bCs/>
                <w:kern w:val="0"/>
                <w:sz w:val="28"/>
                <w:szCs w:val="28"/>
              </w:rPr>
            </w:pPr>
            <w:r w:rsidRPr="00282AE4">
              <w:rPr>
                <w:rFonts w:eastAsia="仿宋_GB2312"/>
                <w:bCs/>
                <w:kern w:val="0"/>
                <w:sz w:val="28"/>
                <w:szCs w:val="28"/>
              </w:rPr>
              <w:t>项目名称</w:t>
            </w:r>
          </w:p>
        </w:tc>
        <w:tc>
          <w:tcPr>
            <w:tcW w:w="6451" w:type="dxa"/>
          </w:tcPr>
          <w:p w14:paraId="1D543426" w14:textId="77777777" w:rsidR="00A60D10" w:rsidRPr="00282AE4" w:rsidRDefault="00A60D10">
            <w:pPr>
              <w:widowControl/>
              <w:spacing w:before="100" w:beforeAutospacing="1" w:after="100" w:afterAutospacing="1" w:line="252" w:lineRule="atLeast"/>
              <w:jc w:val="center"/>
              <w:rPr>
                <w:rFonts w:eastAsia="仿宋_GB2312"/>
                <w:bCs/>
                <w:kern w:val="0"/>
                <w:sz w:val="28"/>
                <w:szCs w:val="28"/>
              </w:rPr>
            </w:pPr>
          </w:p>
        </w:tc>
      </w:tr>
      <w:tr w:rsidR="00A60D10" w:rsidRPr="00282AE4" w14:paraId="7B3EB22B" w14:textId="77777777">
        <w:tc>
          <w:tcPr>
            <w:tcW w:w="2071" w:type="dxa"/>
          </w:tcPr>
          <w:p w14:paraId="2C615D02" w14:textId="77777777" w:rsidR="00A60D10" w:rsidRPr="00282AE4" w:rsidRDefault="00000000">
            <w:pPr>
              <w:widowControl/>
              <w:spacing w:before="100" w:beforeAutospacing="1" w:after="100" w:afterAutospacing="1" w:line="252" w:lineRule="atLeast"/>
              <w:jc w:val="center"/>
              <w:rPr>
                <w:rFonts w:eastAsia="仿宋_GB2312"/>
                <w:bCs/>
                <w:kern w:val="0"/>
                <w:sz w:val="28"/>
                <w:szCs w:val="28"/>
              </w:rPr>
            </w:pPr>
            <w:r w:rsidRPr="00282AE4">
              <w:rPr>
                <w:rFonts w:eastAsia="仿宋_GB2312"/>
                <w:bCs/>
                <w:kern w:val="0"/>
                <w:sz w:val="28"/>
                <w:szCs w:val="28"/>
              </w:rPr>
              <w:t>发包人名称</w:t>
            </w:r>
          </w:p>
        </w:tc>
        <w:tc>
          <w:tcPr>
            <w:tcW w:w="6451" w:type="dxa"/>
          </w:tcPr>
          <w:p w14:paraId="2E39D21F" w14:textId="77777777" w:rsidR="00A60D10" w:rsidRPr="00282AE4" w:rsidRDefault="00A60D10">
            <w:pPr>
              <w:widowControl/>
              <w:spacing w:before="100" w:beforeAutospacing="1" w:after="100" w:afterAutospacing="1" w:line="252" w:lineRule="atLeast"/>
              <w:jc w:val="center"/>
              <w:rPr>
                <w:rFonts w:eastAsia="仿宋_GB2312"/>
                <w:bCs/>
                <w:kern w:val="0"/>
                <w:sz w:val="28"/>
                <w:szCs w:val="28"/>
              </w:rPr>
            </w:pPr>
          </w:p>
        </w:tc>
      </w:tr>
      <w:tr w:rsidR="00A60D10" w:rsidRPr="00282AE4" w14:paraId="52B99B10" w14:textId="77777777">
        <w:tc>
          <w:tcPr>
            <w:tcW w:w="2071" w:type="dxa"/>
          </w:tcPr>
          <w:p w14:paraId="2F4623B1" w14:textId="77777777" w:rsidR="00A60D10" w:rsidRPr="00282AE4" w:rsidRDefault="00000000">
            <w:pPr>
              <w:widowControl/>
              <w:spacing w:before="100" w:beforeAutospacing="1" w:after="100" w:afterAutospacing="1" w:line="252" w:lineRule="atLeast"/>
              <w:jc w:val="center"/>
              <w:rPr>
                <w:rFonts w:eastAsia="仿宋_GB2312"/>
                <w:bCs/>
                <w:kern w:val="0"/>
                <w:sz w:val="28"/>
                <w:szCs w:val="28"/>
              </w:rPr>
            </w:pPr>
            <w:r w:rsidRPr="00282AE4">
              <w:rPr>
                <w:rFonts w:eastAsia="仿宋_GB2312"/>
                <w:bCs/>
                <w:kern w:val="0"/>
                <w:sz w:val="28"/>
                <w:szCs w:val="28"/>
              </w:rPr>
              <w:t>发包人地址</w:t>
            </w:r>
          </w:p>
        </w:tc>
        <w:tc>
          <w:tcPr>
            <w:tcW w:w="6451" w:type="dxa"/>
          </w:tcPr>
          <w:p w14:paraId="30D411BF" w14:textId="77777777" w:rsidR="00A60D10" w:rsidRPr="00282AE4" w:rsidRDefault="00A60D10">
            <w:pPr>
              <w:widowControl/>
              <w:spacing w:before="100" w:beforeAutospacing="1" w:after="100" w:afterAutospacing="1" w:line="252" w:lineRule="atLeast"/>
              <w:jc w:val="center"/>
              <w:rPr>
                <w:rFonts w:eastAsia="仿宋_GB2312"/>
                <w:bCs/>
                <w:kern w:val="0"/>
                <w:sz w:val="28"/>
                <w:szCs w:val="28"/>
              </w:rPr>
            </w:pPr>
          </w:p>
        </w:tc>
      </w:tr>
      <w:tr w:rsidR="00A60D10" w:rsidRPr="00282AE4" w14:paraId="4C0E1C85" w14:textId="77777777">
        <w:tc>
          <w:tcPr>
            <w:tcW w:w="2071" w:type="dxa"/>
          </w:tcPr>
          <w:p w14:paraId="357E8403" w14:textId="77777777" w:rsidR="00A60D10" w:rsidRPr="00282AE4" w:rsidRDefault="00000000">
            <w:pPr>
              <w:widowControl/>
              <w:spacing w:before="100" w:beforeAutospacing="1" w:after="100" w:afterAutospacing="1" w:line="252" w:lineRule="atLeast"/>
              <w:jc w:val="center"/>
              <w:rPr>
                <w:rFonts w:eastAsia="仿宋_GB2312"/>
                <w:bCs/>
                <w:kern w:val="0"/>
                <w:sz w:val="28"/>
                <w:szCs w:val="28"/>
              </w:rPr>
            </w:pPr>
            <w:r w:rsidRPr="00282AE4">
              <w:rPr>
                <w:rFonts w:eastAsia="仿宋_GB2312"/>
                <w:bCs/>
                <w:kern w:val="0"/>
                <w:sz w:val="28"/>
                <w:szCs w:val="28"/>
              </w:rPr>
              <w:t>发包人电话</w:t>
            </w:r>
          </w:p>
        </w:tc>
        <w:tc>
          <w:tcPr>
            <w:tcW w:w="6451" w:type="dxa"/>
          </w:tcPr>
          <w:p w14:paraId="519B40B4" w14:textId="77777777" w:rsidR="00A60D10" w:rsidRPr="00282AE4" w:rsidRDefault="00A60D10">
            <w:pPr>
              <w:widowControl/>
              <w:spacing w:before="100" w:beforeAutospacing="1" w:after="100" w:afterAutospacing="1" w:line="252" w:lineRule="atLeast"/>
              <w:jc w:val="center"/>
              <w:rPr>
                <w:rFonts w:eastAsia="仿宋_GB2312"/>
                <w:bCs/>
                <w:kern w:val="0"/>
                <w:sz w:val="28"/>
                <w:szCs w:val="28"/>
              </w:rPr>
            </w:pPr>
          </w:p>
        </w:tc>
      </w:tr>
      <w:tr w:rsidR="00A60D10" w:rsidRPr="00282AE4" w14:paraId="08118CE6" w14:textId="77777777">
        <w:tc>
          <w:tcPr>
            <w:tcW w:w="2071" w:type="dxa"/>
          </w:tcPr>
          <w:p w14:paraId="54690011" w14:textId="77777777" w:rsidR="00A60D10" w:rsidRPr="00282AE4" w:rsidRDefault="00000000">
            <w:pPr>
              <w:widowControl/>
              <w:spacing w:before="100" w:beforeAutospacing="1" w:after="100" w:afterAutospacing="1" w:line="252" w:lineRule="atLeast"/>
              <w:jc w:val="center"/>
              <w:rPr>
                <w:rFonts w:eastAsia="仿宋_GB2312"/>
                <w:bCs/>
                <w:kern w:val="0"/>
                <w:sz w:val="28"/>
                <w:szCs w:val="28"/>
              </w:rPr>
            </w:pPr>
            <w:r w:rsidRPr="00282AE4">
              <w:rPr>
                <w:rFonts w:eastAsia="仿宋_GB2312"/>
                <w:bCs/>
                <w:kern w:val="0"/>
                <w:sz w:val="28"/>
                <w:szCs w:val="28"/>
              </w:rPr>
              <w:t>合同价格</w:t>
            </w:r>
          </w:p>
        </w:tc>
        <w:tc>
          <w:tcPr>
            <w:tcW w:w="6451" w:type="dxa"/>
          </w:tcPr>
          <w:p w14:paraId="5B347FA4" w14:textId="77777777" w:rsidR="00A60D10" w:rsidRPr="00282AE4" w:rsidRDefault="00A60D10">
            <w:pPr>
              <w:widowControl/>
              <w:spacing w:before="100" w:beforeAutospacing="1" w:after="100" w:afterAutospacing="1" w:line="252" w:lineRule="atLeast"/>
              <w:jc w:val="center"/>
              <w:rPr>
                <w:rFonts w:eastAsia="仿宋_GB2312"/>
                <w:bCs/>
                <w:kern w:val="0"/>
                <w:sz w:val="28"/>
                <w:szCs w:val="28"/>
              </w:rPr>
            </w:pPr>
          </w:p>
        </w:tc>
      </w:tr>
      <w:tr w:rsidR="00A60D10" w:rsidRPr="00282AE4" w14:paraId="2886EC29" w14:textId="77777777">
        <w:tc>
          <w:tcPr>
            <w:tcW w:w="2071" w:type="dxa"/>
          </w:tcPr>
          <w:p w14:paraId="245710A0" w14:textId="77777777" w:rsidR="00A60D10" w:rsidRPr="00282AE4" w:rsidRDefault="00000000">
            <w:pPr>
              <w:widowControl/>
              <w:spacing w:before="100" w:beforeAutospacing="1" w:after="100" w:afterAutospacing="1" w:line="252" w:lineRule="atLeast"/>
              <w:jc w:val="center"/>
              <w:rPr>
                <w:rFonts w:eastAsia="仿宋_GB2312"/>
                <w:bCs/>
                <w:kern w:val="0"/>
                <w:sz w:val="28"/>
                <w:szCs w:val="28"/>
              </w:rPr>
            </w:pPr>
            <w:r w:rsidRPr="00282AE4">
              <w:rPr>
                <w:rFonts w:eastAsia="仿宋_GB2312"/>
                <w:bCs/>
                <w:kern w:val="0"/>
                <w:sz w:val="28"/>
                <w:szCs w:val="28"/>
              </w:rPr>
              <w:t>承担的工作</w:t>
            </w:r>
          </w:p>
        </w:tc>
        <w:tc>
          <w:tcPr>
            <w:tcW w:w="6451" w:type="dxa"/>
          </w:tcPr>
          <w:p w14:paraId="3B257F06" w14:textId="77777777" w:rsidR="00A60D10" w:rsidRPr="00282AE4" w:rsidRDefault="00A60D10">
            <w:pPr>
              <w:widowControl/>
              <w:spacing w:before="100" w:beforeAutospacing="1" w:after="100" w:afterAutospacing="1" w:line="252" w:lineRule="atLeast"/>
              <w:jc w:val="center"/>
              <w:rPr>
                <w:rFonts w:eastAsia="仿宋_GB2312"/>
                <w:bCs/>
                <w:kern w:val="0"/>
                <w:sz w:val="28"/>
                <w:szCs w:val="28"/>
              </w:rPr>
            </w:pPr>
          </w:p>
        </w:tc>
      </w:tr>
      <w:tr w:rsidR="00A60D10" w:rsidRPr="00282AE4" w14:paraId="6DA8CB6F" w14:textId="77777777">
        <w:tc>
          <w:tcPr>
            <w:tcW w:w="2071" w:type="dxa"/>
          </w:tcPr>
          <w:p w14:paraId="5B1EB8B6" w14:textId="77777777" w:rsidR="00A60D10" w:rsidRPr="00282AE4" w:rsidRDefault="00000000">
            <w:pPr>
              <w:widowControl/>
              <w:spacing w:before="100" w:beforeAutospacing="1" w:after="100" w:afterAutospacing="1" w:line="252" w:lineRule="atLeast"/>
              <w:jc w:val="center"/>
              <w:rPr>
                <w:rFonts w:eastAsia="仿宋_GB2312"/>
                <w:bCs/>
                <w:kern w:val="0"/>
                <w:sz w:val="28"/>
                <w:szCs w:val="28"/>
              </w:rPr>
            </w:pPr>
            <w:r w:rsidRPr="00282AE4">
              <w:rPr>
                <w:rFonts w:eastAsia="仿宋_GB2312"/>
                <w:bCs/>
                <w:kern w:val="0"/>
                <w:sz w:val="28"/>
                <w:szCs w:val="28"/>
              </w:rPr>
              <w:t>项目描述</w:t>
            </w:r>
          </w:p>
        </w:tc>
        <w:tc>
          <w:tcPr>
            <w:tcW w:w="6451" w:type="dxa"/>
          </w:tcPr>
          <w:p w14:paraId="44A0F376" w14:textId="77777777" w:rsidR="00A60D10" w:rsidRPr="00282AE4" w:rsidRDefault="00A60D10">
            <w:pPr>
              <w:widowControl/>
              <w:spacing w:before="100" w:beforeAutospacing="1" w:after="100" w:afterAutospacing="1" w:line="252" w:lineRule="atLeast"/>
              <w:jc w:val="center"/>
              <w:rPr>
                <w:rFonts w:eastAsia="仿宋_GB2312"/>
                <w:bCs/>
                <w:kern w:val="0"/>
                <w:sz w:val="28"/>
                <w:szCs w:val="28"/>
              </w:rPr>
            </w:pPr>
          </w:p>
        </w:tc>
      </w:tr>
      <w:tr w:rsidR="00A60D10" w:rsidRPr="00282AE4" w14:paraId="4EF2B686" w14:textId="77777777">
        <w:tc>
          <w:tcPr>
            <w:tcW w:w="2071" w:type="dxa"/>
          </w:tcPr>
          <w:p w14:paraId="7F914BCB" w14:textId="77777777" w:rsidR="00A60D10" w:rsidRPr="00282AE4" w:rsidRDefault="00000000">
            <w:pPr>
              <w:widowControl/>
              <w:spacing w:before="100" w:beforeAutospacing="1" w:after="100" w:afterAutospacing="1" w:line="252" w:lineRule="atLeast"/>
              <w:jc w:val="center"/>
              <w:rPr>
                <w:rFonts w:eastAsia="仿宋_GB2312"/>
                <w:bCs/>
                <w:kern w:val="0"/>
                <w:sz w:val="28"/>
                <w:szCs w:val="28"/>
              </w:rPr>
            </w:pPr>
            <w:r w:rsidRPr="00282AE4">
              <w:rPr>
                <w:rFonts w:eastAsia="仿宋_GB2312"/>
                <w:bCs/>
                <w:kern w:val="0"/>
                <w:sz w:val="28"/>
                <w:szCs w:val="28"/>
              </w:rPr>
              <w:t>备注</w:t>
            </w:r>
          </w:p>
        </w:tc>
        <w:tc>
          <w:tcPr>
            <w:tcW w:w="6451" w:type="dxa"/>
          </w:tcPr>
          <w:p w14:paraId="0415AF4C" w14:textId="77777777" w:rsidR="00A60D10" w:rsidRPr="00282AE4" w:rsidRDefault="00A60D10">
            <w:pPr>
              <w:widowControl/>
              <w:spacing w:before="100" w:beforeAutospacing="1" w:after="100" w:afterAutospacing="1" w:line="252" w:lineRule="atLeast"/>
              <w:jc w:val="center"/>
              <w:rPr>
                <w:rFonts w:eastAsia="仿宋_GB2312"/>
                <w:bCs/>
                <w:kern w:val="0"/>
                <w:sz w:val="28"/>
                <w:szCs w:val="28"/>
              </w:rPr>
            </w:pPr>
          </w:p>
        </w:tc>
      </w:tr>
    </w:tbl>
    <w:p w14:paraId="50510A32" w14:textId="77777777" w:rsidR="00A60D10" w:rsidRPr="00282AE4" w:rsidRDefault="00000000">
      <w:pPr>
        <w:widowControl/>
        <w:spacing w:before="100" w:beforeAutospacing="1" w:after="100" w:afterAutospacing="1" w:line="252" w:lineRule="atLeast"/>
        <w:rPr>
          <w:rFonts w:eastAsia="仿宋_GB2312"/>
          <w:bCs/>
          <w:kern w:val="0"/>
          <w:sz w:val="28"/>
          <w:szCs w:val="28"/>
        </w:rPr>
        <w:sectPr w:rsidR="00A60D10" w:rsidRPr="00282AE4">
          <w:pgSz w:w="11906" w:h="16838"/>
          <w:pgMar w:top="1440" w:right="1803" w:bottom="1440" w:left="1803" w:header="851" w:footer="992" w:gutter="0"/>
          <w:cols w:space="0"/>
          <w:docGrid w:type="lines" w:linePitch="317"/>
        </w:sectPr>
      </w:pPr>
      <w:r w:rsidRPr="00282AE4">
        <w:rPr>
          <w:rFonts w:eastAsia="仿宋_GB2312"/>
          <w:bCs/>
          <w:kern w:val="0"/>
          <w:sz w:val="28"/>
          <w:szCs w:val="28"/>
        </w:rPr>
        <w:t>注：以上业绩需提供合同复印件等并加盖鲜章（按比选文件要求提供）。</w:t>
      </w:r>
    </w:p>
    <w:p w14:paraId="5000FFFF" w14:textId="77777777" w:rsidR="00A60D10" w:rsidRPr="00282AE4" w:rsidRDefault="00000000">
      <w:pPr>
        <w:widowControl/>
        <w:spacing w:before="100" w:beforeAutospacing="1" w:after="100" w:afterAutospacing="1" w:line="252" w:lineRule="atLeast"/>
        <w:jc w:val="center"/>
        <w:rPr>
          <w:rFonts w:eastAsia="仿宋_GB2312"/>
          <w:bCs/>
          <w:kern w:val="0"/>
          <w:sz w:val="28"/>
          <w:szCs w:val="28"/>
        </w:rPr>
      </w:pPr>
      <w:r w:rsidRPr="00282AE4">
        <w:rPr>
          <w:rFonts w:eastAsia="仿宋_GB2312"/>
          <w:bCs/>
          <w:kern w:val="0"/>
          <w:sz w:val="28"/>
          <w:szCs w:val="28"/>
        </w:rPr>
        <w:lastRenderedPageBreak/>
        <w:t>格式五</w:t>
      </w:r>
      <w:r w:rsidRPr="00282AE4">
        <w:rPr>
          <w:rFonts w:eastAsia="仿宋_GB2312"/>
          <w:bCs/>
          <w:kern w:val="0"/>
          <w:sz w:val="28"/>
          <w:szCs w:val="28"/>
        </w:rPr>
        <w:t xml:space="preserve"> </w:t>
      </w:r>
      <w:r w:rsidRPr="00282AE4">
        <w:rPr>
          <w:rFonts w:eastAsia="仿宋_GB2312"/>
          <w:bCs/>
          <w:kern w:val="0"/>
          <w:sz w:val="28"/>
          <w:szCs w:val="28"/>
        </w:rPr>
        <w:t>比选人员组成</w:t>
      </w:r>
    </w:p>
    <w:p w14:paraId="5169BFB0" w14:textId="77777777" w:rsidR="00A60D10" w:rsidRPr="00282AE4" w:rsidRDefault="00A60D10">
      <w:pPr>
        <w:pStyle w:val="a4"/>
        <w:rPr>
          <w:rFonts w:eastAsia="仿宋_GB2312"/>
          <w:bCs/>
          <w:kern w:val="0"/>
          <w:sz w:val="28"/>
          <w:szCs w:val="28"/>
        </w:rPr>
      </w:pPr>
    </w:p>
    <w:p w14:paraId="60EBABE9" w14:textId="77777777" w:rsidR="00A60D10" w:rsidRPr="00282AE4" w:rsidRDefault="00000000">
      <w:pPr>
        <w:numPr>
          <w:ilvl w:val="0"/>
          <w:numId w:val="6"/>
        </w:numPr>
        <w:rPr>
          <w:rFonts w:eastAsia="仿宋_GB2312"/>
          <w:bCs/>
          <w:kern w:val="0"/>
          <w:sz w:val="28"/>
          <w:szCs w:val="28"/>
        </w:rPr>
      </w:pPr>
      <w:r w:rsidRPr="00282AE4">
        <w:rPr>
          <w:rFonts w:eastAsia="仿宋_GB2312"/>
          <w:bCs/>
          <w:kern w:val="0"/>
          <w:sz w:val="28"/>
          <w:szCs w:val="28"/>
        </w:rPr>
        <w:t>项目负责人（注册证书、职称证书、社保等）；</w:t>
      </w:r>
    </w:p>
    <w:p w14:paraId="4C2EF5D7" w14:textId="77777777" w:rsidR="00A60D10" w:rsidRPr="00282AE4" w:rsidRDefault="00A60D10">
      <w:pPr>
        <w:pStyle w:val="a4"/>
      </w:pPr>
    </w:p>
    <w:p w14:paraId="409A1E09" w14:textId="77777777" w:rsidR="00A60D10" w:rsidRPr="00282AE4" w:rsidRDefault="00000000">
      <w:pPr>
        <w:pStyle w:val="a4"/>
        <w:numPr>
          <w:ilvl w:val="0"/>
          <w:numId w:val="6"/>
        </w:numPr>
        <w:rPr>
          <w:rFonts w:eastAsia="仿宋_GB2312"/>
          <w:bCs/>
          <w:kern w:val="0"/>
          <w:sz w:val="28"/>
          <w:szCs w:val="28"/>
        </w:rPr>
      </w:pPr>
      <w:r w:rsidRPr="00282AE4">
        <w:rPr>
          <w:rFonts w:eastAsia="仿宋_GB2312"/>
          <w:bCs/>
          <w:kern w:val="0"/>
          <w:sz w:val="28"/>
          <w:szCs w:val="28"/>
        </w:rPr>
        <w:t>其他人员（注册证书、职称证书、社保等）。</w:t>
      </w:r>
    </w:p>
    <w:p w14:paraId="737F0C71" w14:textId="77777777" w:rsidR="00A60D10" w:rsidRPr="00282AE4" w:rsidRDefault="00A60D10">
      <w:pPr>
        <w:pStyle w:val="a4"/>
        <w:rPr>
          <w:rFonts w:eastAsia="仿宋_GB2312"/>
          <w:bCs/>
          <w:kern w:val="0"/>
          <w:sz w:val="28"/>
          <w:szCs w:val="28"/>
        </w:rPr>
      </w:pPr>
    </w:p>
    <w:p w14:paraId="6C0D4EB3" w14:textId="09ED7F13" w:rsidR="00A60D10" w:rsidRPr="00282AE4" w:rsidRDefault="00000000">
      <w:pPr>
        <w:pStyle w:val="a4"/>
        <w:rPr>
          <w:rFonts w:eastAsia="仿宋_GB2312"/>
          <w:bCs/>
          <w:kern w:val="0"/>
          <w:sz w:val="28"/>
          <w:szCs w:val="28"/>
        </w:rPr>
        <w:sectPr w:rsidR="00A60D10" w:rsidRPr="00282AE4">
          <w:pgSz w:w="11906" w:h="16838"/>
          <w:pgMar w:top="1440" w:right="1803" w:bottom="1440" w:left="1803" w:header="851" w:footer="992" w:gutter="0"/>
          <w:cols w:space="0"/>
          <w:docGrid w:type="lines" w:linePitch="317"/>
        </w:sectPr>
      </w:pPr>
      <w:r w:rsidRPr="00282AE4">
        <w:rPr>
          <w:rFonts w:eastAsia="仿宋_GB2312"/>
          <w:bCs/>
          <w:kern w:val="0"/>
          <w:sz w:val="28"/>
          <w:szCs w:val="28"/>
        </w:rPr>
        <w:t>（具体按比选</w:t>
      </w:r>
      <w:r w:rsidRPr="00282AE4">
        <w:rPr>
          <w:rFonts w:eastAsia="仿宋_GB2312"/>
          <w:bCs/>
          <w:kern w:val="0"/>
          <w:sz w:val="28"/>
          <w:szCs w:val="28"/>
          <w:lang w:bidi="ar"/>
        </w:rPr>
        <w:t>文件要求提供</w:t>
      </w:r>
      <w:r w:rsidRPr="00282AE4">
        <w:rPr>
          <w:rFonts w:eastAsia="方正仿宋_GBK"/>
          <w:sz w:val="24"/>
          <w:szCs w:val="24"/>
          <w:lang w:bidi="ar"/>
        </w:rPr>
        <w:t>）</w:t>
      </w:r>
    </w:p>
    <w:p w14:paraId="55910869" w14:textId="77777777" w:rsidR="00A60D10" w:rsidRPr="00282AE4" w:rsidRDefault="00000000">
      <w:pPr>
        <w:widowControl/>
        <w:spacing w:before="100" w:beforeAutospacing="1" w:after="100" w:afterAutospacing="1" w:line="252" w:lineRule="atLeast"/>
        <w:jc w:val="center"/>
        <w:rPr>
          <w:rFonts w:eastAsia="仿宋_GB2312"/>
          <w:bCs/>
          <w:kern w:val="0"/>
          <w:sz w:val="28"/>
          <w:szCs w:val="28"/>
        </w:rPr>
      </w:pPr>
      <w:r w:rsidRPr="00282AE4">
        <w:rPr>
          <w:rFonts w:eastAsia="仿宋_GB2312"/>
          <w:bCs/>
          <w:kern w:val="0"/>
          <w:sz w:val="28"/>
          <w:szCs w:val="28"/>
        </w:rPr>
        <w:lastRenderedPageBreak/>
        <w:t>格式六</w:t>
      </w:r>
      <w:r w:rsidRPr="00282AE4">
        <w:rPr>
          <w:rFonts w:eastAsia="仿宋_GB2312"/>
          <w:bCs/>
          <w:kern w:val="0"/>
          <w:sz w:val="28"/>
          <w:szCs w:val="28"/>
        </w:rPr>
        <w:t xml:space="preserve">  </w:t>
      </w:r>
      <w:r w:rsidRPr="00282AE4">
        <w:rPr>
          <w:rFonts w:eastAsia="仿宋_GB2312"/>
          <w:bCs/>
          <w:kern w:val="0"/>
          <w:sz w:val="28"/>
          <w:szCs w:val="28"/>
        </w:rPr>
        <w:t>技术部分</w:t>
      </w:r>
    </w:p>
    <w:p w14:paraId="37FC86D3" w14:textId="77777777" w:rsidR="00A60D10" w:rsidRPr="00282AE4" w:rsidRDefault="00000000">
      <w:pPr>
        <w:pStyle w:val="1"/>
        <w:ind w:firstLine="560"/>
        <w:rPr>
          <w:rFonts w:eastAsia="仿宋_GB2312"/>
        </w:rPr>
      </w:pPr>
      <w:r w:rsidRPr="00282AE4">
        <w:rPr>
          <w:rFonts w:eastAsia="仿宋_GB2312"/>
          <w:bCs/>
          <w:kern w:val="0"/>
          <w:sz w:val="28"/>
          <w:szCs w:val="28"/>
        </w:rPr>
        <w:t xml:space="preserve">           </w:t>
      </w:r>
      <w:r w:rsidRPr="00282AE4">
        <w:rPr>
          <w:rFonts w:eastAsia="仿宋_GB2312"/>
          <w:bCs/>
          <w:kern w:val="0"/>
          <w:sz w:val="28"/>
          <w:szCs w:val="28"/>
        </w:rPr>
        <w:t>格式自定义</w:t>
      </w:r>
    </w:p>
    <w:p w14:paraId="6DCD2EF5" w14:textId="77777777" w:rsidR="00A60D10" w:rsidRPr="00282AE4" w:rsidRDefault="00A60D10">
      <w:pPr>
        <w:pStyle w:val="ac"/>
        <w:jc w:val="center"/>
        <w:rPr>
          <w:rFonts w:ascii="Times New Roman" w:eastAsia="仿宋_GB2312"/>
          <w:bCs/>
          <w:kern w:val="0"/>
          <w:sz w:val="28"/>
          <w:szCs w:val="28"/>
        </w:rPr>
      </w:pPr>
    </w:p>
    <w:p w14:paraId="738F52D4" w14:textId="77777777" w:rsidR="00A60D10" w:rsidRPr="00282AE4" w:rsidRDefault="00A60D10">
      <w:pPr>
        <w:pStyle w:val="ac"/>
        <w:jc w:val="center"/>
        <w:rPr>
          <w:rFonts w:ascii="Times New Roman" w:eastAsia="仿宋_GB2312"/>
          <w:bCs/>
          <w:kern w:val="0"/>
          <w:sz w:val="28"/>
          <w:szCs w:val="28"/>
        </w:rPr>
      </w:pPr>
    </w:p>
    <w:p w14:paraId="5C698986" w14:textId="77777777" w:rsidR="00A60D10" w:rsidRPr="00282AE4" w:rsidRDefault="00A60D10">
      <w:pPr>
        <w:pStyle w:val="ac"/>
        <w:jc w:val="center"/>
        <w:rPr>
          <w:rFonts w:ascii="Times New Roman" w:eastAsia="仿宋_GB2312"/>
          <w:bCs/>
          <w:kern w:val="0"/>
          <w:sz w:val="28"/>
          <w:szCs w:val="28"/>
        </w:rPr>
      </w:pPr>
    </w:p>
    <w:p w14:paraId="57CDB2EB" w14:textId="77777777" w:rsidR="00A60D10" w:rsidRPr="00282AE4" w:rsidRDefault="00A60D10">
      <w:pPr>
        <w:pStyle w:val="ac"/>
        <w:jc w:val="center"/>
        <w:rPr>
          <w:rFonts w:ascii="Times New Roman" w:eastAsia="仿宋_GB2312"/>
          <w:bCs/>
          <w:kern w:val="0"/>
          <w:sz w:val="28"/>
          <w:szCs w:val="28"/>
        </w:rPr>
      </w:pPr>
    </w:p>
    <w:p w14:paraId="0955C807" w14:textId="77777777" w:rsidR="00A60D10" w:rsidRPr="00282AE4" w:rsidRDefault="00A60D10">
      <w:pPr>
        <w:pStyle w:val="ac"/>
        <w:jc w:val="center"/>
        <w:rPr>
          <w:rFonts w:ascii="Times New Roman" w:eastAsia="仿宋_GB2312"/>
          <w:bCs/>
          <w:kern w:val="0"/>
          <w:sz w:val="28"/>
          <w:szCs w:val="28"/>
        </w:rPr>
      </w:pPr>
    </w:p>
    <w:p w14:paraId="3AE7622D" w14:textId="77777777" w:rsidR="00A60D10" w:rsidRPr="00282AE4" w:rsidRDefault="00A60D10">
      <w:pPr>
        <w:pStyle w:val="ac"/>
        <w:jc w:val="center"/>
        <w:rPr>
          <w:rFonts w:ascii="Times New Roman" w:eastAsia="仿宋_GB2312"/>
          <w:bCs/>
          <w:kern w:val="0"/>
          <w:sz w:val="28"/>
          <w:szCs w:val="28"/>
        </w:rPr>
      </w:pPr>
    </w:p>
    <w:p w14:paraId="59AE2393" w14:textId="77777777" w:rsidR="00A60D10" w:rsidRPr="00282AE4" w:rsidRDefault="00A60D10">
      <w:pPr>
        <w:pStyle w:val="ac"/>
        <w:jc w:val="center"/>
        <w:rPr>
          <w:rFonts w:ascii="Times New Roman" w:eastAsia="仿宋_GB2312"/>
          <w:bCs/>
          <w:kern w:val="0"/>
          <w:sz w:val="28"/>
          <w:szCs w:val="28"/>
        </w:rPr>
      </w:pPr>
    </w:p>
    <w:p w14:paraId="0897A655" w14:textId="77777777" w:rsidR="00A60D10" w:rsidRPr="00282AE4" w:rsidRDefault="00A60D10">
      <w:pPr>
        <w:pStyle w:val="ac"/>
        <w:jc w:val="center"/>
        <w:rPr>
          <w:rFonts w:ascii="Times New Roman" w:eastAsia="仿宋_GB2312"/>
          <w:bCs/>
          <w:kern w:val="0"/>
          <w:sz w:val="28"/>
          <w:szCs w:val="28"/>
        </w:rPr>
      </w:pPr>
    </w:p>
    <w:p w14:paraId="3CD4BBE2" w14:textId="77777777" w:rsidR="00A60D10" w:rsidRPr="00282AE4" w:rsidRDefault="00A60D10">
      <w:pPr>
        <w:pStyle w:val="ac"/>
        <w:jc w:val="center"/>
        <w:rPr>
          <w:rFonts w:ascii="Times New Roman" w:eastAsia="仿宋_GB2312"/>
          <w:bCs/>
          <w:kern w:val="0"/>
          <w:sz w:val="28"/>
          <w:szCs w:val="28"/>
        </w:rPr>
      </w:pPr>
    </w:p>
    <w:p w14:paraId="48389EFF" w14:textId="77777777" w:rsidR="00A60D10" w:rsidRPr="00282AE4" w:rsidRDefault="00A60D10">
      <w:pPr>
        <w:pStyle w:val="ac"/>
        <w:jc w:val="center"/>
        <w:rPr>
          <w:rFonts w:ascii="Times New Roman" w:eastAsia="仿宋_GB2312"/>
          <w:bCs/>
          <w:kern w:val="0"/>
          <w:sz w:val="28"/>
          <w:szCs w:val="28"/>
        </w:rPr>
      </w:pPr>
    </w:p>
    <w:p w14:paraId="3F388AEE" w14:textId="77777777" w:rsidR="00A60D10" w:rsidRPr="00282AE4" w:rsidRDefault="00A60D10">
      <w:pPr>
        <w:pStyle w:val="ac"/>
        <w:jc w:val="center"/>
        <w:rPr>
          <w:rFonts w:ascii="Times New Roman" w:eastAsia="仿宋_GB2312"/>
          <w:bCs/>
          <w:kern w:val="0"/>
          <w:sz w:val="28"/>
          <w:szCs w:val="28"/>
        </w:rPr>
      </w:pPr>
    </w:p>
    <w:p w14:paraId="7736B4AF" w14:textId="77777777" w:rsidR="00A60D10" w:rsidRPr="00282AE4" w:rsidRDefault="00A60D10">
      <w:pPr>
        <w:pStyle w:val="ac"/>
        <w:jc w:val="center"/>
        <w:rPr>
          <w:rFonts w:ascii="Times New Roman" w:eastAsia="仿宋_GB2312"/>
          <w:bCs/>
          <w:kern w:val="0"/>
          <w:sz w:val="28"/>
          <w:szCs w:val="28"/>
        </w:rPr>
      </w:pPr>
    </w:p>
    <w:p w14:paraId="08BE90D1" w14:textId="77777777" w:rsidR="00A60D10" w:rsidRPr="00282AE4" w:rsidRDefault="00A60D10">
      <w:pPr>
        <w:pStyle w:val="ac"/>
        <w:jc w:val="center"/>
        <w:rPr>
          <w:rFonts w:ascii="Times New Roman" w:eastAsia="仿宋_GB2312"/>
          <w:bCs/>
          <w:kern w:val="0"/>
          <w:sz w:val="28"/>
          <w:szCs w:val="28"/>
        </w:rPr>
      </w:pPr>
    </w:p>
    <w:p w14:paraId="11C6637E" w14:textId="77777777" w:rsidR="00A60D10" w:rsidRPr="00282AE4" w:rsidRDefault="00A60D10">
      <w:pPr>
        <w:pStyle w:val="ac"/>
        <w:jc w:val="center"/>
        <w:rPr>
          <w:rFonts w:ascii="Times New Roman" w:eastAsia="仿宋_GB2312"/>
          <w:bCs/>
          <w:kern w:val="0"/>
          <w:sz w:val="28"/>
          <w:szCs w:val="28"/>
        </w:rPr>
      </w:pPr>
    </w:p>
    <w:p w14:paraId="02E389C8" w14:textId="77777777" w:rsidR="00A60D10" w:rsidRPr="00282AE4" w:rsidRDefault="00A60D10">
      <w:pPr>
        <w:pStyle w:val="ac"/>
        <w:jc w:val="center"/>
        <w:rPr>
          <w:rFonts w:ascii="Times New Roman" w:eastAsia="仿宋_GB2312"/>
          <w:bCs/>
          <w:kern w:val="0"/>
          <w:sz w:val="28"/>
          <w:szCs w:val="28"/>
        </w:rPr>
      </w:pPr>
    </w:p>
    <w:p w14:paraId="6E296930" w14:textId="77777777" w:rsidR="00A60D10" w:rsidRPr="00282AE4" w:rsidRDefault="00A60D10">
      <w:pPr>
        <w:pStyle w:val="ac"/>
        <w:jc w:val="center"/>
        <w:rPr>
          <w:rFonts w:ascii="Times New Roman" w:eastAsia="仿宋_GB2312"/>
          <w:bCs/>
          <w:kern w:val="0"/>
          <w:sz w:val="28"/>
          <w:szCs w:val="28"/>
        </w:rPr>
      </w:pPr>
    </w:p>
    <w:p w14:paraId="45B544BC" w14:textId="77777777" w:rsidR="00A60D10" w:rsidRPr="00282AE4" w:rsidRDefault="00A60D10">
      <w:pPr>
        <w:pStyle w:val="ac"/>
        <w:jc w:val="center"/>
        <w:rPr>
          <w:rFonts w:ascii="Times New Roman" w:eastAsia="仿宋_GB2312"/>
          <w:bCs/>
          <w:kern w:val="0"/>
          <w:sz w:val="28"/>
          <w:szCs w:val="28"/>
        </w:rPr>
      </w:pPr>
    </w:p>
    <w:p w14:paraId="561AB93C" w14:textId="77777777" w:rsidR="00A60D10" w:rsidRPr="00282AE4" w:rsidRDefault="00A60D10">
      <w:pPr>
        <w:pStyle w:val="ac"/>
        <w:jc w:val="center"/>
        <w:rPr>
          <w:rFonts w:ascii="Times New Roman" w:eastAsia="仿宋_GB2312"/>
          <w:bCs/>
          <w:kern w:val="0"/>
          <w:sz w:val="28"/>
          <w:szCs w:val="28"/>
        </w:rPr>
      </w:pPr>
    </w:p>
    <w:p w14:paraId="5A4123F0" w14:textId="77777777" w:rsidR="00A60D10" w:rsidRPr="00282AE4" w:rsidRDefault="00A60D10">
      <w:pPr>
        <w:pStyle w:val="ac"/>
        <w:jc w:val="center"/>
        <w:rPr>
          <w:rFonts w:ascii="Times New Roman" w:eastAsia="仿宋_GB2312"/>
          <w:bCs/>
          <w:kern w:val="0"/>
          <w:sz w:val="28"/>
          <w:szCs w:val="28"/>
        </w:rPr>
      </w:pPr>
    </w:p>
    <w:p w14:paraId="100C92AB" w14:textId="77777777" w:rsidR="00A60D10" w:rsidRPr="00282AE4" w:rsidRDefault="00A60D10">
      <w:pPr>
        <w:pStyle w:val="ac"/>
        <w:jc w:val="center"/>
        <w:rPr>
          <w:rFonts w:ascii="Times New Roman" w:eastAsia="仿宋_GB2312"/>
          <w:bCs/>
          <w:kern w:val="0"/>
          <w:sz w:val="28"/>
          <w:szCs w:val="28"/>
        </w:rPr>
      </w:pPr>
    </w:p>
    <w:p w14:paraId="4D6373DA" w14:textId="77777777" w:rsidR="00A60D10" w:rsidRPr="00282AE4" w:rsidRDefault="00A60D10">
      <w:pPr>
        <w:pStyle w:val="ac"/>
        <w:jc w:val="center"/>
        <w:rPr>
          <w:rFonts w:ascii="Times New Roman" w:eastAsia="仿宋_GB2312"/>
          <w:bCs/>
          <w:kern w:val="0"/>
          <w:sz w:val="28"/>
          <w:szCs w:val="28"/>
        </w:rPr>
      </w:pPr>
    </w:p>
    <w:p w14:paraId="7B6041D7" w14:textId="77777777" w:rsidR="00A60D10" w:rsidRPr="00282AE4" w:rsidRDefault="00A60D10">
      <w:pPr>
        <w:pStyle w:val="ac"/>
        <w:jc w:val="center"/>
        <w:rPr>
          <w:rFonts w:ascii="Times New Roman" w:eastAsia="仿宋_GB2312"/>
          <w:bCs/>
          <w:kern w:val="0"/>
          <w:sz w:val="28"/>
          <w:szCs w:val="28"/>
        </w:rPr>
      </w:pPr>
    </w:p>
    <w:p w14:paraId="36CAD888" w14:textId="7E657FC3" w:rsidR="00A60D10" w:rsidRDefault="00A60D10">
      <w:pPr>
        <w:pStyle w:val="ac"/>
        <w:jc w:val="center"/>
        <w:rPr>
          <w:rFonts w:ascii="Times New Roman" w:eastAsia="仿宋_GB2312"/>
          <w:bCs/>
          <w:kern w:val="0"/>
          <w:sz w:val="28"/>
          <w:szCs w:val="28"/>
        </w:rPr>
      </w:pPr>
    </w:p>
    <w:p w14:paraId="16E35C58" w14:textId="2B5A633A" w:rsidR="000E441E" w:rsidRDefault="000E441E">
      <w:pPr>
        <w:pStyle w:val="ac"/>
        <w:jc w:val="center"/>
        <w:rPr>
          <w:rFonts w:ascii="Times New Roman" w:eastAsia="仿宋_GB2312"/>
          <w:bCs/>
          <w:kern w:val="0"/>
          <w:sz w:val="28"/>
          <w:szCs w:val="28"/>
        </w:rPr>
      </w:pPr>
    </w:p>
    <w:p w14:paraId="459D77F2" w14:textId="77777777" w:rsidR="000E441E" w:rsidRPr="00282AE4" w:rsidRDefault="000E441E">
      <w:pPr>
        <w:pStyle w:val="ac"/>
        <w:jc w:val="center"/>
        <w:rPr>
          <w:rFonts w:ascii="Times New Roman" w:eastAsia="仿宋_GB2312"/>
          <w:bCs/>
          <w:kern w:val="0"/>
          <w:sz w:val="28"/>
          <w:szCs w:val="28"/>
        </w:rPr>
      </w:pPr>
    </w:p>
    <w:p w14:paraId="1EE1A3F6" w14:textId="77777777" w:rsidR="00A60D10" w:rsidRPr="00282AE4" w:rsidRDefault="00A60D10">
      <w:pPr>
        <w:pStyle w:val="ac"/>
        <w:jc w:val="center"/>
        <w:rPr>
          <w:rFonts w:ascii="Times New Roman" w:eastAsia="仿宋_GB2312"/>
          <w:bCs/>
          <w:kern w:val="0"/>
          <w:sz w:val="28"/>
          <w:szCs w:val="28"/>
        </w:rPr>
      </w:pPr>
    </w:p>
    <w:p w14:paraId="515BE3F1" w14:textId="77777777" w:rsidR="00A60D10" w:rsidRPr="00282AE4" w:rsidRDefault="00A60D10">
      <w:pPr>
        <w:pStyle w:val="ac"/>
        <w:jc w:val="center"/>
        <w:rPr>
          <w:rFonts w:ascii="Times New Roman" w:eastAsia="仿宋_GB2312"/>
          <w:bCs/>
          <w:kern w:val="0"/>
          <w:sz w:val="28"/>
          <w:szCs w:val="28"/>
        </w:rPr>
      </w:pPr>
    </w:p>
    <w:p w14:paraId="4D446AA5" w14:textId="77777777" w:rsidR="00A60D10" w:rsidRPr="00282AE4" w:rsidRDefault="00A60D10">
      <w:pPr>
        <w:pStyle w:val="ac"/>
        <w:jc w:val="center"/>
        <w:rPr>
          <w:rFonts w:ascii="Times New Roman" w:eastAsia="仿宋_GB2312"/>
          <w:bCs/>
          <w:kern w:val="0"/>
          <w:sz w:val="28"/>
          <w:szCs w:val="28"/>
        </w:rPr>
      </w:pPr>
    </w:p>
    <w:p w14:paraId="54BC0A77" w14:textId="77777777" w:rsidR="00A60D10" w:rsidRPr="00282AE4" w:rsidRDefault="00A60D10">
      <w:pPr>
        <w:pStyle w:val="ac"/>
        <w:jc w:val="center"/>
        <w:rPr>
          <w:rFonts w:ascii="Times New Roman" w:eastAsia="仿宋_GB2312"/>
          <w:bCs/>
          <w:kern w:val="0"/>
          <w:sz w:val="28"/>
          <w:szCs w:val="28"/>
        </w:rPr>
      </w:pPr>
    </w:p>
    <w:p w14:paraId="4CEA5EDB" w14:textId="77777777" w:rsidR="00A60D10" w:rsidRPr="00282AE4" w:rsidRDefault="00000000">
      <w:pPr>
        <w:pStyle w:val="ac"/>
        <w:jc w:val="center"/>
        <w:rPr>
          <w:rFonts w:ascii="Times New Roman" w:eastAsia="仿宋_GB2312"/>
          <w:bCs/>
          <w:kern w:val="0"/>
          <w:sz w:val="28"/>
          <w:szCs w:val="28"/>
        </w:rPr>
      </w:pPr>
      <w:r w:rsidRPr="00282AE4">
        <w:rPr>
          <w:rFonts w:ascii="Times New Roman" w:eastAsia="仿宋_GB2312"/>
          <w:bCs/>
          <w:kern w:val="0"/>
          <w:sz w:val="28"/>
          <w:szCs w:val="28"/>
        </w:rPr>
        <w:lastRenderedPageBreak/>
        <w:t>格式七</w:t>
      </w:r>
      <w:r w:rsidRPr="00282AE4">
        <w:rPr>
          <w:rFonts w:ascii="Times New Roman" w:eastAsia="仿宋_GB2312"/>
          <w:bCs/>
          <w:kern w:val="0"/>
          <w:sz w:val="28"/>
          <w:szCs w:val="28"/>
        </w:rPr>
        <w:t xml:space="preserve">  </w:t>
      </w:r>
      <w:r w:rsidRPr="00282AE4">
        <w:rPr>
          <w:rFonts w:ascii="Times New Roman" w:eastAsia="仿宋_GB2312"/>
          <w:bCs/>
          <w:kern w:val="0"/>
          <w:sz w:val="28"/>
          <w:szCs w:val="28"/>
        </w:rPr>
        <w:t>其他相关证明材料</w:t>
      </w:r>
      <w:r w:rsidRPr="00282AE4">
        <w:rPr>
          <w:rFonts w:ascii="Times New Roman" w:eastAsia="仿宋_GB2312"/>
          <w:bCs/>
          <w:kern w:val="0"/>
          <w:sz w:val="28"/>
          <w:szCs w:val="28"/>
        </w:rPr>
        <w:t xml:space="preserve">  </w:t>
      </w:r>
    </w:p>
    <w:p w14:paraId="5645D96A" w14:textId="77777777" w:rsidR="00A60D10" w:rsidRPr="00282AE4" w:rsidRDefault="00A60D10">
      <w:pPr>
        <w:pStyle w:val="ac"/>
        <w:jc w:val="center"/>
        <w:rPr>
          <w:rFonts w:ascii="Times New Roman" w:eastAsia="仿宋_GB2312"/>
          <w:bCs/>
          <w:kern w:val="0"/>
          <w:sz w:val="28"/>
          <w:szCs w:val="28"/>
        </w:rPr>
      </w:pPr>
    </w:p>
    <w:p w14:paraId="50B299E3" w14:textId="77777777" w:rsidR="00A60D10" w:rsidRPr="00282AE4" w:rsidRDefault="00A60D10">
      <w:pPr>
        <w:pStyle w:val="ac"/>
        <w:rPr>
          <w:rFonts w:ascii="Times New Roman"/>
        </w:rPr>
      </w:pPr>
    </w:p>
    <w:p w14:paraId="6EC68642" w14:textId="77777777" w:rsidR="00A60D10" w:rsidRPr="00282AE4" w:rsidRDefault="00A60D10">
      <w:pPr>
        <w:jc w:val="center"/>
        <w:rPr>
          <w:b/>
          <w:sz w:val="32"/>
          <w:szCs w:val="32"/>
        </w:rPr>
        <w:sectPr w:rsidR="00A60D10" w:rsidRPr="00282AE4">
          <w:pgSz w:w="11906" w:h="16838"/>
          <w:pgMar w:top="1418" w:right="1134" w:bottom="1134" w:left="1134" w:header="720" w:footer="720" w:gutter="0"/>
          <w:cols w:space="720"/>
          <w:titlePg/>
          <w:docGrid w:linePitch="312"/>
        </w:sectPr>
      </w:pPr>
    </w:p>
    <w:p w14:paraId="5119884A" w14:textId="77777777" w:rsidR="00A60D10" w:rsidRPr="00282AE4" w:rsidRDefault="00000000">
      <w:pPr>
        <w:pStyle w:val="ac"/>
        <w:jc w:val="center"/>
        <w:rPr>
          <w:rFonts w:ascii="Times New Roman" w:eastAsia="仿宋_GB2312"/>
          <w:bCs/>
          <w:kern w:val="0"/>
          <w:sz w:val="28"/>
          <w:szCs w:val="28"/>
        </w:rPr>
      </w:pPr>
      <w:r w:rsidRPr="00282AE4">
        <w:rPr>
          <w:rFonts w:ascii="Times New Roman" w:eastAsia="仿宋_GB2312"/>
          <w:bCs/>
          <w:kern w:val="0"/>
          <w:sz w:val="28"/>
          <w:szCs w:val="28"/>
        </w:rPr>
        <w:lastRenderedPageBreak/>
        <w:t>格式八</w:t>
      </w:r>
      <w:r w:rsidRPr="00282AE4">
        <w:rPr>
          <w:rFonts w:ascii="Times New Roman" w:eastAsia="仿宋_GB2312"/>
          <w:bCs/>
          <w:kern w:val="0"/>
          <w:sz w:val="28"/>
          <w:szCs w:val="28"/>
        </w:rPr>
        <w:t xml:space="preserve"> </w:t>
      </w:r>
      <w:r w:rsidRPr="00282AE4">
        <w:rPr>
          <w:rFonts w:ascii="Times New Roman" w:eastAsia="仿宋_GB2312"/>
          <w:bCs/>
          <w:kern w:val="0"/>
          <w:sz w:val="28"/>
          <w:szCs w:val="28"/>
        </w:rPr>
        <w:t>合同主要条款格式</w:t>
      </w:r>
    </w:p>
    <w:p w14:paraId="5B8E5187" w14:textId="77777777" w:rsidR="00A60D10" w:rsidRPr="00282AE4" w:rsidRDefault="00A60D10">
      <w:pPr>
        <w:pStyle w:val="ac"/>
        <w:jc w:val="center"/>
        <w:rPr>
          <w:rFonts w:ascii="Times New Roman" w:eastAsia="仿宋_GB2312"/>
          <w:bCs/>
          <w:kern w:val="0"/>
          <w:sz w:val="28"/>
          <w:szCs w:val="28"/>
        </w:rPr>
      </w:pPr>
    </w:p>
    <w:p w14:paraId="44B815A0" w14:textId="77777777" w:rsidR="00A60D10" w:rsidRPr="00282AE4" w:rsidRDefault="00A60D10">
      <w:pPr>
        <w:pStyle w:val="1"/>
        <w:ind w:firstLine="420"/>
      </w:pPr>
    </w:p>
    <w:sectPr w:rsidR="00A60D10" w:rsidRPr="00282AE4">
      <w:pgSz w:w="11906" w:h="16838"/>
      <w:pgMar w:top="1440" w:right="1803" w:bottom="1440" w:left="1803"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3A5E" w14:textId="77777777" w:rsidR="004D017D" w:rsidRDefault="004D017D" w:rsidP="00511B64">
      <w:r>
        <w:separator/>
      </w:r>
    </w:p>
  </w:endnote>
  <w:endnote w:type="continuationSeparator" w:id="0">
    <w:p w14:paraId="50036FA8" w14:textId="77777777" w:rsidR="004D017D" w:rsidRDefault="004D017D" w:rsidP="0051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思源黑体 Heavy">
    <w:altName w:val="黑体"/>
    <w:charset w:val="80"/>
    <w:family w:val="swiss"/>
    <w:pitch w:val="default"/>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Bold r:id="rId1" w:subsetted="1" w:fontKey="{3DAFDE93-B781-479C-B5BC-A83A6B819425}"/>
  </w:font>
  <w:font w:name="仿宋_GB2312">
    <w:panose1 w:val="02010609030101010101"/>
    <w:charset w:val="86"/>
    <w:family w:val="modern"/>
    <w:pitch w:val="fixed"/>
    <w:sig w:usb0="00000001" w:usb1="080E0000" w:usb2="00000010" w:usb3="00000000" w:csb0="00040000" w:csb1="00000000"/>
    <w:embedRegular r:id="rId2" w:subsetted="1" w:fontKey="{9A364BCE-9FC8-414A-AC15-57FF9A16DC08}"/>
  </w:font>
  <w:font w:name="方正仿宋_GBK">
    <w:panose1 w:val="03000509000000000000"/>
    <w:charset w:val="86"/>
    <w:family w:val="script"/>
    <w:pitch w:val="fixed"/>
    <w:sig w:usb0="00000001" w:usb1="080E0000" w:usb2="00000010" w:usb3="00000000" w:csb0="00040000" w:csb1="00000000"/>
    <w:embedRegular r:id="rId3" w:subsetted="1" w:fontKey="{57BC65DE-7562-4E26-9D19-74D275195BEF}"/>
    <w:embedBold r:id="rId4" w:subsetted="1" w:fontKey="{ECE1CA54-E922-4934-B4BB-E41C0DE998A9}"/>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DD2E" w14:textId="77777777" w:rsidR="004D017D" w:rsidRDefault="004D017D" w:rsidP="00511B64">
      <w:r>
        <w:separator/>
      </w:r>
    </w:p>
  </w:footnote>
  <w:footnote w:type="continuationSeparator" w:id="0">
    <w:p w14:paraId="52C4F003" w14:textId="77777777" w:rsidR="004D017D" w:rsidRDefault="004D017D" w:rsidP="00511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FB4BA"/>
    <w:multiLevelType w:val="singleLevel"/>
    <w:tmpl w:val="A39FB4BA"/>
    <w:lvl w:ilvl="0">
      <w:start w:val="1"/>
      <w:numFmt w:val="decimal"/>
      <w:lvlText w:val="%1."/>
      <w:lvlJc w:val="left"/>
      <w:pPr>
        <w:tabs>
          <w:tab w:val="left" w:pos="312"/>
        </w:tabs>
      </w:pPr>
    </w:lvl>
  </w:abstractNum>
  <w:abstractNum w:abstractNumId="1" w15:restartNumberingAfterBreak="0">
    <w:nsid w:val="BC1ACAB0"/>
    <w:multiLevelType w:val="singleLevel"/>
    <w:tmpl w:val="BC1ACAB0"/>
    <w:lvl w:ilvl="0">
      <w:start w:val="1"/>
      <w:numFmt w:val="decimal"/>
      <w:suff w:val="nothing"/>
      <w:lvlText w:val="%1、"/>
      <w:lvlJc w:val="left"/>
      <w:pPr>
        <w:ind w:left="240" w:firstLine="0"/>
      </w:pPr>
    </w:lvl>
  </w:abstractNum>
  <w:abstractNum w:abstractNumId="2" w15:restartNumberingAfterBreak="0">
    <w:nsid w:val="BD42F058"/>
    <w:multiLevelType w:val="singleLevel"/>
    <w:tmpl w:val="BD42F058"/>
    <w:lvl w:ilvl="0">
      <w:start w:val="3"/>
      <w:numFmt w:val="decimal"/>
      <w:suff w:val="nothing"/>
      <w:lvlText w:val="（%1）"/>
      <w:lvlJc w:val="left"/>
    </w:lvl>
  </w:abstractNum>
  <w:abstractNum w:abstractNumId="3" w15:restartNumberingAfterBreak="0">
    <w:nsid w:val="FC3E4477"/>
    <w:multiLevelType w:val="singleLevel"/>
    <w:tmpl w:val="FC3E4477"/>
    <w:lvl w:ilvl="0">
      <w:start w:val="1"/>
      <w:numFmt w:val="decimal"/>
      <w:lvlText w:val="%1."/>
      <w:lvlJc w:val="left"/>
      <w:pPr>
        <w:tabs>
          <w:tab w:val="left" w:pos="312"/>
        </w:tabs>
      </w:pPr>
    </w:lvl>
  </w:abstractNum>
  <w:abstractNum w:abstractNumId="4" w15:restartNumberingAfterBreak="0">
    <w:nsid w:val="347752B8"/>
    <w:multiLevelType w:val="singleLevel"/>
    <w:tmpl w:val="347752B8"/>
    <w:lvl w:ilvl="0">
      <w:start w:val="1"/>
      <w:numFmt w:val="decimal"/>
      <w:suff w:val="space"/>
      <w:lvlText w:val="(%1)"/>
      <w:lvlJc w:val="left"/>
      <w:rPr>
        <w:rFonts w:cs="Times New Roman"/>
      </w:rPr>
    </w:lvl>
  </w:abstractNum>
  <w:abstractNum w:abstractNumId="5" w15:restartNumberingAfterBreak="0">
    <w:nsid w:val="5469FCAA"/>
    <w:multiLevelType w:val="singleLevel"/>
    <w:tmpl w:val="5469FCAA"/>
    <w:lvl w:ilvl="0">
      <w:start w:val="1"/>
      <w:numFmt w:val="chineseCounting"/>
      <w:suff w:val="nothing"/>
      <w:lvlText w:val="%1、"/>
      <w:lvlJc w:val="left"/>
      <w:rPr>
        <w:rFonts w:hint="eastAsia"/>
      </w:rPr>
    </w:lvl>
  </w:abstractNum>
  <w:num w:numId="1" w16cid:durableId="486021994">
    <w:abstractNumId w:val="0"/>
  </w:num>
  <w:num w:numId="2" w16cid:durableId="651368826">
    <w:abstractNumId w:val="3"/>
  </w:num>
  <w:num w:numId="3" w16cid:durableId="410735375">
    <w:abstractNumId w:val="2"/>
  </w:num>
  <w:num w:numId="4" w16cid:durableId="1188104149">
    <w:abstractNumId w:val="1"/>
  </w:num>
  <w:num w:numId="5" w16cid:durableId="69087807">
    <w:abstractNumId w:val="4"/>
  </w:num>
  <w:num w:numId="6" w16cid:durableId="2032953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bordersDoNotSurroundHeader/>
  <w:bordersDoNotSurroundFooter/>
  <w:proofState w:spelling="clean"/>
  <w:defaultTabStop w:val="420"/>
  <w:drawingGridVerticalSpacing w:val="159"/>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ZmNzVmMDk4MWYxNTllYTU4MzdlM2FjMDkyMmZkMGQifQ=="/>
  </w:docVars>
  <w:rsids>
    <w:rsidRoot w:val="70F65CA1"/>
    <w:rsid w:val="70F65CA1"/>
    <w:rsid w:val="BFEF3B7D"/>
    <w:rsid w:val="000118F7"/>
    <w:rsid w:val="00014692"/>
    <w:rsid w:val="00014B77"/>
    <w:rsid w:val="00024FC6"/>
    <w:rsid w:val="000B1799"/>
    <w:rsid w:val="000E441E"/>
    <w:rsid w:val="0010269C"/>
    <w:rsid w:val="00132064"/>
    <w:rsid w:val="00156358"/>
    <w:rsid w:val="0016215E"/>
    <w:rsid w:val="00163203"/>
    <w:rsid w:val="00186144"/>
    <w:rsid w:val="001879C2"/>
    <w:rsid w:val="001B6A95"/>
    <w:rsid w:val="001C526D"/>
    <w:rsid w:val="001E4A01"/>
    <w:rsid w:val="00200BE2"/>
    <w:rsid w:val="0021748E"/>
    <w:rsid w:val="00252AF1"/>
    <w:rsid w:val="00282AE4"/>
    <w:rsid w:val="002B2469"/>
    <w:rsid w:val="002B5EA9"/>
    <w:rsid w:val="002D740D"/>
    <w:rsid w:val="002D7964"/>
    <w:rsid w:val="002F2D02"/>
    <w:rsid w:val="0030143D"/>
    <w:rsid w:val="00312573"/>
    <w:rsid w:val="003309F5"/>
    <w:rsid w:val="0037659A"/>
    <w:rsid w:val="003873FB"/>
    <w:rsid w:val="003C27E0"/>
    <w:rsid w:val="00404398"/>
    <w:rsid w:val="00497386"/>
    <w:rsid w:val="004A066B"/>
    <w:rsid w:val="004C26FC"/>
    <w:rsid w:val="004D017D"/>
    <w:rsid w:val="004D0F87"/>
    <w:rsid w:val="00507163"/>
    <w:rsid w:val="00511B64"/>
    <w:rsid w:val="00550405"/>
    <w:rsid w:val="005B4E5E"/>
    <w:rsid w:val="005D5B6B"/>
    <w:rsid w:val="00611596"/>
    <w:rsid w:val="00671A1C"/>
    <w:rsid w:val="00681D24"/>
    <w:rsid w:val="0069473B"/>
    <w:rsid w:val="006A1E08"/>
    <w:rsid w:val="006D0E4D"/>
    <w:rsid w:val="006D585B"/>
    <w:rsid w:val="006E61BA"/>
    <w:rsid w:val="006F0218"/>
    <w:rsid w:val="00701AB4"/>
    <w:rsid w:val="00724757"/>
    <w:rsid w:val="00725F66"/>
    <w:rsid w:val="00732879"/>
    <w:rsid w:val="0076074E"/>
    <w:rsid w:val="007A562A"/>
    <w:rsid w:val="007A66CC"/>
    <w:rsid w:val="007B5F4A"/>
    <w:rsid w:val="007C5E04"/>
    <w:rsid w:val="0081128F"/>
    <w:rsid w:val="008162A3"/>
    <w:rsid w:val="00817FE1"/>
    <w:rsid w:val="00865EC2"/>
    <w:rsid w:val="008855C5"/>
    <w:rsid w:val="008A6C18"/>
    <w:rsid w:val="008B05CF"/>
    <w:rsid w:val="009127AF"/>
    <w:rsid w:val="00920290"/>
    <w:rsid w:val="009B7817"/>
    <w:rsid w:val="00A02B02"/>
    <w:rsid w:val="00A250FC"/>
    <w:rsid w:val="00A2613F"/>
    <w:rsid w:val="00A42035"/>
    <w:rsid w:val="00A60D10"/>
    <w:rsid w:val="00AA044E"/>
    <w:rsid w:val="00AA3CB8"/>
    <w:rsid w:val="00AE5307"/>
    <w:rsid w:val="00AF09B8"/>
    <w:rsid w:val="00B4242C"/>
    <w:rsid w:val="00BA3D9B"/>
    <w:rsid w:val="00BC0575"/>
    <w:rsid w:val="00C13F3E"/>
    <w:rsid w:val="00C42C2E"/>
    <w:rsid w:val="00C5773E"/>
    <w:rsid w:val="00CB38D6"/>
    <w:rsid w:val="00D25D1E"/>
    <w:rsid w:val="00D46844"/>
    <w:rsid w:val="00D757F0"/>
    <w:rsid w:val="00DB5C33"/>
    <w:rsid w:val="00DC210F"/>
    <w:rsid w:val="00DC546B"/>
    <w:rsid w:val="00DF0938"/>
    <w:rsid w:val="00E13A29"/>
    <w:rsid w:val="00E34290"/>
    <w:rsid w:val="00E357C0"/>
    <w:rsid w:val="00E4519C"/>
    <w:rsid w:val="00E57301"/>
    <w:rsid w:val="00E65B45"/>
    <w:rsid w:val="00E75946"/>
    <w:rsid w:val="00E876AC"/>
    <w:rsid w:val="00EA6679"/>
    <w:rsid w:val="00F20E13"/>
    <w:rsid w:val="00F43461"/>
    <w:rsid w:val="00F51AD4"/>
    <w:rsid w:val="00F7736B"/>
    <w:rsid w:val="00F86E8B"/>
    <w:rsid w:val="00F87C30"/>
    <w:rsid w:val="00FA52C1"/>
    <w:rsid w:val="00FA5EFB"/>
    <w:rsid w:val="00FB1AD4"/>
    <w:rsid w:val="00FE03FD"/>
    <w:rsid w:val="012C4063"/>
    <w:rsid w:val="01EA7DFC"/>
    <w:rsid w:val="02163C5C"/>
    <w:rsid w:val="022033EF"/>
    <w:rsid w:val="02681921"/>
    <w:rsid w:val="027B0A3C"/>
    <w:rsid w:val="02D76FBF"/>
    <w:rsid w:val="03B36A52"/>
    <w:rsid w:val="044806BD"/>
    <w:rsid w:val="0460618E"/>
    <w:rsid w:val="04A723F5"/>
    <w:rsid w:val="04CD134A"/>
    <w:rsid w:val="059266C0"/>
    <w:rsid w:val="05E23566"/>
    <w:rsid w:val="06221639"/>
    <w:rsid w:val="066819ED"/>
    <w:rsid w:val="06B805C0"/>
    <w:rsid w:val="07575F8E"/>
    <w:rsid w:val="076363DC"/>
    <w:rsid w:val="076A2143"/>
    <w:rsid w:val="07AD372A"/>
    <w:rsid w:val="07FE014C"/>
    <w:rsid w:val="08976EDA"/>
    <w:rsid w:val="08C07359"/>
    <w:rsid w:val="093B628D"/>
    <w:rsid w:val="09900779"/>
    <w:rsid w:val="0A5341FC"/>
    <w:rsid w:val="0A93530D"/>
    <w:rsid w:val="0ADC27FC"/>
    <w:rsid w:val="0B207E4A"/>
    <w:rsid w:val="0B9D675D"/>
    <w:rsid w:val="0BF73C60"/>
    <w:rsid w:val="0C1F71FD"/>
    <w:rsid w:val="0C363C43"/>
    <w:rsid w:val="0CF75CA2"/>
    <w:rsid w:val="0FB12AE4"/>
    <w:rsid w:val="0FEF33AB"/>
    <w:rsid w:val="114309A8"/>
    <w:rsid w:val="119C33C2"/>
    <w:rsid w:val="125B1B4F"/>
    <w:rsid w:val="12E91166"/>
    <w:rsid w:val="13826E0C"/>
    <w:rsid w:val="13DD038F"/>
    <w:rsid w:val="146C601E"/>
    <w:rsid w:val="15725420"/>
    <w:rsid w:val="15983253"/>
    <w:rsid w:val="161B19E7"/>
    <w:rsid w:val="16A32821"/>
    <w:rsid w:val="16C56E1E"/>
    <w:rsid w:val="17253B91"/>
    <w:rsid w:val="19362E8E"/>
    <w:rsid w:val="19657603"/>
    <w:rsid w:val="19CD2A6F"/>
    <w:rsid w:val="19E20770"/>
    <w:rsid w:val="1A15626E"/>
    <w:rsid w:val="1A4624FC"/>
    <w:rsid w:val="1C724F66"/>
    <w:rsid w:val="1DB87852"/>
    <w:rsid w:val="1DD1129F"/>
    <w:rsid w:val="1EBE575E"/>
    <w:rsid w:val="1F0B2E69"/>
    <w:rsid w:val="1F215D19"/>
    <w:rsid w:val="1FC51431"/>
    <w:rsid w:val="20B766BE"/>
    <w:rsid w:val="210030A6"/>
    <w:rsid w:val="213358C1"/>
    <w:rsid w:val="21463365"/>
    <w:rsid w:val="22BE656B"/>
    <w:rsid w:val="22ED673E"/>
    <w:rsid w:val="233026BF"/>
    <w:rsid w:val="234631A1"/>
    <w:rsid w:val="23F60F6B"/>
    <w:rsid w:val="25162E4E"/>
    <w:rsid w:val="251D05A5"/>
    <w:rsid w:val="25651955"/>
    <w:rsid w:val="25D63E3D"/>
    <w:rsid w:val="26732C98"/>
    <w:rsid w:val="28FC508C"/>
    <w:rsid w:val="29B972DE"/>
    <w:rsid w:val="2B026EF7"/>
    <w:rsid w:val="2B0715DF"/>
    <w:rsid w:val="2B1E718D"/>
    <w:rsid w:val="2BD9060C"/>
    <w:rsid w:val="2C450BB1"/>
    <w:rsid w:val="2C4B6941"/>
    <w:rsid w:val="2C88635A"/>
    <w:rsid w:val="2C9562C3"/>
    <w:rsid w:val="2CB02A1A"/>
    <w:rsid w:val="2CC04747"/>
    <w:rsid w:val="2CC354FA"/>
    <w:rsid w:val="2D2C28C8"/>
    <w:rsid w:val="2D2F79E3"/>
    <w:rsid w:val="2D53526F"/>
    <w:rsid w:val="2DD323C1"/>
    <w:rsid w:val="2DDA06D1"/>
    <w:rsid w:val="2E8275C2"/>
    <w:rsid w:val="2F2A7C22"/>
    <w:rsid w:val="2FE54342"/>
    <w:rsid w:val="2FF36454"/>
    <w:rsid w:val="306F1935"/>
    <w:rsid w:val="31385F2C"/>
    <w:rsid w:val="32072512"/>
    <w:rsid w:val="32362A1C"/>
    <w:rsid w:val="32A24C4E"/>
    <w:rsid w:val="32A93CE3"/>
    <w:rsid w:val="32DD2913"/>
    <w:rsid w:val="33B5774C"/>
    <w:rsid w:val="34CC212C"/>
    <w:rsid w:val="34EF2973"/>
    <w:rsid w:val="355E5F2C"/>
    <w:rsid w:val="36473E3A"/>
    <w:rsid w:val="383D6A7C"/>
    <w:rsid w:val="38517A5C"/>
    <w:rsid w:val="38624603"/>
    <w:rsid w:val="38A91F32"/>
    <w:rsid w:val="3A632F10"/>
    <w:rsid w:val="3A6D2870"/>
    <w:rsid w:val="3AF13244"/>
    <w:rsid w:val="3B163A8F"/>
    <w:rsid w:val="3C1D12F4"/>
    <w:rsid w:val="3D373AA6"/>
    <w:rsid w:val="3E7D414C"/>
    <w:rsid w:val="3ECE1840"/>
    <w:rsid w:val="3F024F80"/>
    <w:rsid w:val="3F1E6351"/>
    <w:rsid w:val="3F20464D"/>
    <w:rsid w:val="3FAC493C"/>
    <w:rsid w:val="3FD13958"/>
    <w:rsid w:val="40427D00"/>
    <w:rsid w:val="40C2549F"/>
    <w:rsid w:val="40C26B3A"/>
    <w:rsid w:val="40C821B9"/>
    <w:rsid w:val="41E524DF"/>
    <w:rsid w:val="41EB473D"/>
    <w:rsid w:val="426D2657"/>
    <w:rsid w:val="42AE6F75"/>
    <w:rsid w:val="43E41A9C"/>
    <w:rsid w:val="440C2225"/>
    <w:rsid w:val="447B0876"/>
    <w:rsid w:val="472E50A7"/>
    <w:rsid w:val="4747679D"/>
    <w:rsid w:val="47563208"/>
    <w:rsid w:val="47CB4D90"/>
    <w:rsid w:val="4817153A"/>
    <w:rsid w:val="489D51F9"/>
    <w:rsid w:val="49460C20"/>
    <w:rsid w:val="494A5FE8"/>
    <w:rsid w:val="495B5FB6"/>
    <w:rsid w:val="49C21781"/>
    <w:rsid w:val="4A294C5F"/>
    <w:rsid w:val="4AF265B3"/>
    <w:rsid w:val="4AFD25B2"/>
    <w:rsid w:val="4B1A543B"/>
    <w:rsid w:val="4B79079D"/>
    <w:rsid w:val="4B933641"/>
    <w:rsid w:val="4B9F0058"/>
    <w:rsid w:val="4C8F6E6E"/>
    <w:rsid w:val="4D0014C7"/>
    <w:rsid w:val="4E55280E"/>
    <w:rsid w:val="4E5A49CA"/>
    <w:rsid w:val="4E701567"/>
    <w:rsid w:val="4EEC5595"/>
    <w:rsid w:val="4F3B1489"/>
    <w:rsid w:val="4F5B738C"/>
    <w:rsid w:val="501141E3"/>
    <w:rsid w:val="510C3DE3"/>
    <w:rsid w:val="514477E6"/>
    <w:rsid w:val="519A3F06"/>
    <w:rsid w:val="51D22216"/>
    <w:rsid w:val="52AA1236"/>
    <w:rsid w:val="52EC25FF"/>
    <w:rsid w:val="53CB76D5"/>
    <w:rsid w:val="555E0317"/>
    <w:rsid w:val="560F07A0"/>
    <w:rsid w:val="564A27F3"/>
    <w:rsid w:val="56CD238F"/>
    <w:rsid w:val="57C222E0"/>
    <w:rsid w:val="586C029A"/>
    <w:rsid w:val="58CA4575"/>
    <w:rsid w:val="59A01808"/>
    <w:rsid w:val="5AA24CF6"/>
    <w:rsid w:val="5B7B240F"/>
    <w:rsid w:val="5C510E29"/>
    <w:rsid w:val="5C976150"/>
    <w:rsid w:val="5D282D09"/>
    <w:rsid w:val="5D8F6D0B"/>
    <w:rsid w:val="5FF254EC"/>
    <w:rsid w:val="600D042E"/>
    <w:rsid w:val="60757CDA"/>
    <w:rsid w:val="613E472A"/>
    <w:rsid w:val="61593364"/>
    <w:rsid w:val="61796F67"/>
    <w:rsid w:val="61AF060E"/>
    <w:rsid w:val="626E3396"/>
    <w:rsid w:val="62777A1D"/>
    <w:rsid w:val="63596D98"/>
    <w:rsid w:val="636504B5"/>
    <w:rsid w:val="63FE19C1"/>
    <w:rsid w:val="64E83043"/>
    <w:rsid w:val="64EB74F7"/>
    <w:rsid w:val="65382DD6"/>
    <w:rsid w:val="65715C88"/>
    <w:rsid w:val="657C50E8"/>
    <w:rsid w:val="65A07DFA"/>
    <w:rsid w:val="66253FE0"/>
    <w:rsid w:val="66FA31CB"/>
    <w:rsid w:val="67695B21"/>
    <w:rsid w:val="67DD4B2A"/>
    <w:rsid w:val="6814259D"/>
    <w:rsid w:val="682C3A9C"/>
    <w:rsid w:val="684D2D7B"/>
    <w:rsid w:val="68EE3303"/>
    <w:rsid w:val="68EE500D"/>
    <w:rsid w:val="6923232F"/>
    <w:rsid w:val="698A122A"/>
    <w:rsid w:val="69970AA7"/>
    <w:rsid w:val="6A4A2CB5"/>
    <w:rsid w:val="6A7D7026"/>
    <w:rsid w:val="6B8D3C0F"/>
    <w:rsid w:val="6BA84B56"/>
    <w:rsid w:val="6C9922DD"/>
    <w:rsid w:val="6CC305DB"/>
    <w:rsid w:val="6CD63ADF"/>
    <w:rsid w:val="6D7D405C"/>
    <w:rsid w:val="6E3F7179"/>
    <w:rsid w:val="6E8148D5"/>
    <w:rsid w:val="6EF7517E"/>
    <w:rsid w:val="6FFA3066"/>
    <w:rsid w:val="70CF582E"/>
    <w:rsid w:val="70F65CA1"/>
    <w:rsid w:val="713D310F"/>
    <w:rsid w:val="71533A5C"/>
    <w:rsid w:val="71D94B92"/>
    <w:rsid w:val="72050661"/>
    <w:rsid w:val="753A7075"/>
    <w:rsid w:val="75485E91"/>
    <w:rsid w:val="75576BAD"/>
    <w:rsid w:val="760109AE"/>
    <w:rsid w:val="76963848"/>
    <w:rsid w:val="76AE49CC"/>
    <w:rsid w:val="770D2606"/>
    <w:rsid w:val="772E7C7A"/>
    <w:rsid w:val="777615A5"/>
    <w:rsid w:val="778C44A4"/>
    <w:rsid w:val="77C46028"/>
    <w:rsid w:val="79637AB7"/>
    <w:rsid w:val="79F04553"/>
    <w:rsid w:val="79F27371"/>
    <w:rsid w:val="7A0A38C1"/>
    <w:rsid w:val="7A7DFBB9"/>
    <w:rsid w:val="7B7F1559"/>
    <w:rsid w:val="7BF10789"/>
    <w:rsid w:val="7D5F6225"/>
    <w:rsid w:val="7DE34B83"/>
    <w:rsid w:val="7E193D25"/>
    <w:rsid w:val="7EC160D0"/>
    <w:rsid w:val="7EF028CD"/>
    <w:rsid w:val="7F72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F42A671"/>
  <w15:docId w15:val="{9E28ABAC-551E-41B4-A6CD-2D648F27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1" w:qFormat="1"/>
    <w:lsdException w:name="heading 2" w:locked="1" w:semiHidden="1" w:uiPriority="0" w:unhideWhenUsed="1" w:qFormat="1"/>
    <w:lsdException w:name="heading 3" w:locked="1" w:uiPriority="9" w:unhideWhenUsed="1" w:qFormat="1"/>
    <w:lsdException w:name="heading 4" w:locked="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nhideWhenUsed="1" w:qFormat="1"/>
    <w:lsdException w:name="Table Grid" w:qFormat="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rPr>
  </w:style>
  <w:style w:type="paragraph" w:styleId="10">
    <w:name w:val="heading 1"/>
    <w:basedOn w:val="a"/>
    <w:next w:val="a"/>
    <w:uiPriority w:val="1"/>
    <w:qFormat/>
    <w:locked/>
    <w:pPr>
      <w:ind w:left="141"/>
      <w:outlineLvl w:val="0"/>
    </w:pPr>
    <w:rPr>
      <w:rFonts w:ascii="思源黑体 Heavy" w:eastAsia="思源黑体 Heavy" w:hAnsi="思源黑体 Heavy"/>
      <w:b/>
      <w:bCs/>
      <w:szCs w:val="21"/>
    </w:rPr>
  </w:style>
  <w:style w:type="paragraph" w:styleId="3">
    <w:name w:val="heading 3"/>
    <w:basedOn w:val="a"/>
    <w:next w:val="a"/>
    <w:uiPriority w:val="9"/>
    <w:unhideWhenUsed/>
    <w:qFormat/>
    <w:locked/>
    <w:pPr>
      <w:keepNext/>
      <w:keepLines/>
      <w:spacing w:before="260" w:after="260" w:line="416" w:lineRule="auto"/>
      <w:outlineLvl w:val="2"/>
    </w:pPr>
    <w:rPr>
      <w:b/>
      <w:bCs/>
      <w:sz w:val="32"/>
      <w:szCs w:val="32"/>
    </w:rPr>
  </w:style>
  <w:style w:type="paragraph" w:styleId="4">
    <w:name w:val="heading 4"/>
    <w:basedOn w:val="a"/>
    <w:next w:val="a"/>
    <w:uiPriority w:val="9"/>
    <w:unhideWhenUsed/>
    <w:qFormat/>
    <w:locked/>
    <w:pPr>
      <w:keepNext/>
      <w:keepLines/>
      <w:spacing w:before="200" w:after="200" w:line="360" w:lineRule="auto"/>
      <w:jc w:val="left"/>
      <w:outlineLvl w:val="3"/>
    </w:pPr>
    <w:rPr>
      <w:rFonts w:asciiTheme="majorHAnsi" w:eastAsiaTheme="majorEastAsia" w:hAnsiTheme="majorHAnsi" w:cstheme="majorBidi"/>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书正文1"/>
    <w:basedOn w:val="a"/>
    <w:uiPriority w:val="99"/>
    <w:qFormat/>
    <w:pPr>
      <w:spacing w:line="520" w:lineRule="exact"/>
      <w:ind w:firstLineChars="200" w:firstLine="640"/>
    </w:pPr>
  </w:style>
  <w:style w:type="paragraph" w:styleId="a3">
    <w:name w:val="annotation text"/>
    <w:basedOn w:val="a"/>
    <w:uiPriority w:val="99"/>
    <w:unhideWhenUsed/>
    <w:qFormat/>
    <w:pPr>
      <w:jc w:val="left"/>
    </w:pPr>
  </w:style>
  <w:style w:type="paragraph" w:styleId="a4">
    <w:name w:val="Body Text"/>
    <w:basedOn w:val="a"/>
    <w:next w:val="a"/>
    <w:qFormat/>
    <w:pPr>
      <w:spacing w:after="12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line="180" w:lineRule="auto"/>
      <w:jc w:val="center"/>
    </w:pPr>
    <w:rPr>
      <w:sz w:val="30"/>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qFormat/>
    <w:pPr>
      <w:adjustRightInd w:val="0"/>
      <w:spacing w:line="275" w:lineRule="atLeast"/>
      <w:ind w:firstLine="420"/>
      <w:textAlignment w:val="baseline"/>
    </w:pPr>
    <w:rPr>
      <w:rFonts w:ascii="宋体" w:eastAsia="楷体_GB2312"/>
      <w:sz w:val="24"/>
    </w:rPr>
  </w:style>
  <w:style w:type="table" w:styleId="ad">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qFormat/>
    <w:rPr>
      <w:color w:val="0000FF"/>
      <w:u w:val="single"/>
    </w:rPr>
  </w:style>
  <w:style w:type="character" w:customStyle="1" w:styleId="aa">
    <w:name w:val="页眉 字符"/>
    <w:link w:val="a9"/>
    <w:uiPriority w:val="99"/>
    <w:semiHidden/>
    <w:qFormat/>
    <w:rPr>
      <w:sz w:val="18"/>
      <w:szCs w:val="18"/>
    </w:rPr>
  </w:style>
  <w:style w:type="character" w:customStyle="1" w:styleId="a8">
    <w:name w:val="页脚 字符"/>
    <w:link w:val="a7"/>
    <w:uiPriority w:val="99"/>
    <w:semiHidden/>
    <w:qFormat/>
    <w:rPr>
      <w:sz w:val="18"/>
      <w:szCs w:val="18"/>
    </w:rPr>
  </w:style>
  <w:style w:type="character" w:customStyle="1" w:styleId="a6">
    <w:name w:val="批注框文本 字符"/>
    <w:link w:val="a5"/>
    <w:uiPriority w:val="99"/>
    <w:semiHidden/>
    <w:qFormat/>
    <w:rPr>
      <w:kern w:val="2"/>
      <w:sz w:val="18"/>
      <w:szCs w:val="18"/>
    </w:rPr>
  </w:style>
  <w:style w:type="paragraph" w:customStyle="1" w:styleId="11">
    <w:name w:val="列表段落1"/>
    <w:basedOn w:val="a"/>
    <w:uiPriority w:val="99"/>
    <w:qFormat/>
    <w:pPr>
      <w:ind w:firstLineChars="200" w:firstLine="420"/>
    </w:pPr>
  </w:style>
  <w:style w:type="paragraph" w:customStyle="1" w:styleId="ListParagraph1">
    <w:name w:val="List Paragraph1"/>
    <w:basedOn w:val="a"/>
    <w:uiPriority w:val="99"/>
    <w:qFormat/>
    <w:pPr>
      <w:ind w:firstLineChars="200" w:firstLine="420"/>
    </w:pPr>
  </w:style>
  <w:style w:type="character" w:customStyle="1" w:styleId="NormalCharacter">
    <w:name w:val="NormalCharacter"/>
    <w:semiHidden/>
    <w:qFormat/>
  </w:style>
  <w:style w:type="paragraph" w:customStyle="1" w:styleId="53">
    <w:name w:val="目录 53"/>
    <w:next w:val="a"/>
    <w:qFormat/>
    <w:pPr>
      <w:wordWrap w:val="0"/>
      <w:ind w:left="1275"/>
      <w:jc w:val="both"/>
    </w:pPr>
    <w:rPr>
      <w:sz w:val="21"/>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12">
    <w:name w:val="修订1"/>
    <w:hidden/>
    <w:uiPriority w:val="99"/>
    <w:semiHidden/>
    <w:qFormat/>
    <w:rPr>
      <w:kern w:val="2"/>
      <w:sz w:val="21"/>
    </w:rPr>
  </w:style>
  <w:style w:type="character" w:styleId="af">
    <w:name w:val="annotation reference"/>
    <w:basedOn w:val="a0"/>
    <w:uiPriority w:val="99"/>
    <w:semiHidden/>
    <w:unhideWhenUsed/>
    <w:rPr>
      <w:sz w:val="21"/>
      <w:szCs w:val="21"/>
    </w:rPr>
  </w:style>
  <w:style w:type="paragraph" w:styleId="af0">
    <w:name w:val="Revision"/>
    <w:hidden/>
    <w:uiPriority w:val="99"/>
    <w:semiHidden/>
    <w:rsid w:val="0021748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B2975-96F2-4B55-A949-84722632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尹桐</cp:lastModifiedBy>
  <cp:revision>6</cp:revision>
  <cp:lastPrinted>2021-04-14T06:10:00Z</cp:lastPrinted>
  <dcterms:created xsi:type="dcterms:W3CDTF">2023-03-20T10:40:00Z</dcterms:created>
  <dcterms:modified xsi:type="dcterms:W3CDTF">2023-03-21T08:41:00Z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5F2DB598C2A94650AD64A83E883313DC</vt:lpwstr>
  </property>
</Properties>
</file>